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7E" w:rsidRPr="00332B7E" w:rsidRDefault="00332B7E" w:rsidP="00332B7E">
      <w:pPr>
        <w:jc w:val="center"/>
        <w:rPr>
          <w:rFonts w:ascii="Times New Roman" w:eastAsiaTheme="minorHAnsi" w:hAnsi="Times New Roman"/>
          <w:b/>
        </w:rPr>
      </w:pPr>
      <w:r w:rsidRPr="00332B7E">
        <w:rPr>
          <w:rFonts w:ascii="Times New Roman" w:eastAsiaTheme="minorHAnsi" w:hAnsi="Times New Roman"/>
          <w:b/>
        </w:rPr>
        <w:t>МУНИЦИПАЛЬНОЕ БЮДЖЕТНОЕ ОБЩЕОБРАЗОВАТЕЛЬНОЕ УЧРЕЖДЕНИЕ</w:t>
      </w:r>
    </w:p>
    <w:p w:rsidR="00332B7E" w:rsidRPr="00332B7E" w:rsidRDefault="00332B7E" w:rsidP="00332B7E">
      <w:pPr>
        <w:jc w:val="center"/>
        <w:rPr>
          <w:rFonts w:ascii="Times New Roman" w:eastAsiaTheme="minorHAnsi" w:hAnsi="Times New Roman"/>
          <w:b/>
          <w:u w:val="single"/>
        </w:rPr>
      </w:pPr>
      <w:r w:rsidRPr="00332B7E">
        <w:rPr>
          <w:rFonts w:ascii="Times New Roman" w:eastAsiaTheme="minorHAnsi" w:hAnsi="Times New Roman"/>
          <w:b/>
          <w:u w:val="single"/>
        </w:rPr>
        <w:t>СУБУКТУЙСКАЯ ОСНОВНАЯ ОБЩЕОБРАЗОВАТЕЛЬНАЯ ШКОЛА</w:t>
      </w:r>
    </w:p>
    <w:p w:rsidR="00332B7E" w:rsidRPr="00332B7E" w:rsidRDefault="00332B7E" w:rsidP="00332B7E">
      <w:pPr>
        <w:jc w:val="center"/>
        <w:rPr>
          <w:rFonts w:ascii="Times New Roman" w:eastAsiaTheme="minorHAnsi" w:hAnsi="Times New Roman"/>
          <w:b/>
          <w:u w:val="single"/>
        </w:rPr>
      </w:pPr>
      <w:r w:rsidRPr="00332B7E">
        <w:rPr>
          <w:rFonts w:ascii="Times New Roman" w:eastAsiaTheme="minorHAnsi" w:hAnsi="Times New Roman"/>
          <w:b/>
        </w:rPr>
        <w:t xml:space="preserve">671840, у. </w:t>
      </w:r>
      <w:proofErr w:type="spellStart"/>
      <w:r w:rsidRPr="00332B7E">
        <w:rPr>
          <w:rFonts w:ascii="Times New Roman" w:eastAsiaTheme="minorHAnsi" w:hAnsi="Times New Roman"/>
          <w:b/>
        </w:rPr>
        <w:t>Субуктуй</w:t>
      </w:r>
      <w:proofErr w:type="spellEnd"/>
      <w:proofErr w:type="gramStart"/>
      <w:r w:rsidRPr="00332B7E">
        <w:rPr>
          <w:rFonts w:ascii="Times New Roman" w:eastAsiaTheme="minorHAnsi" w:hAnsi="Times New Roman"/>
          <w:b/>
        </w:rPr>
        <w:t xml:space="preserve"> ,</w:t>
      </w:r>
      <w:proofErr w:type="gramEnd"/>
      <w:r w:rsidRPr="00332B7E">
        <w:rPr>
          <w:rFonts w:ascii="Times New Roman" w:eastAsiaTheme="minorHAnsi" w:hAnsi="Times New Roman"/>
          <w:b/>
        </w:rPr>
        <w:t xml:space="preserve">ул. Школьная, дом 8   тел. 96- 3- 17 </w:t>
      </w:r>
      <w:r w:rsidRPr="00332B7E">
        <w:rPr>
          <w:rFonts w:ascii="Times New Roman" w:eastAsiaTheme="minorHAnsi" w:hAnsi="Times New Roman"/>
          <w:b/>
          <w:lang w:val="en-US"/>
        </w:rPr>
        <w:t>e</w:t>
      </w:r>
      <w:r w:rsidRPr="00332B7E">
        <w:rPr>
          <w:rFonts w:ascii="Times New Roman" w:eastAsiaTheme="minorHAnsi" w:hAnsi="Times New Roman"/>
          <w:b/>
        </w:rPr>
        <w:t>-</w:t>
      </w:r>
      <w:r w:rsidRPr="00332B7E">
        <w:rPr>
          <w:rFonts w:ascii="Times New Roman" w:eastAsiaTheme="minorHAnsi" w:hAnsi="Times New Roman"/>
          <w:b/>
          <w:lang w:val="en-US"/>
        </w:rPr>
        <w:t>mail</w:t>
      </w:r>
      <w:r w:rsidRPr="00332B7E">
        <w:rPr>
          <w:rFonts w:ascii="Times New Roman" w:eastAsiaTheme="minorHAnsi" w:hAnsi="Times New Roman"/>
          <w:b/>
        </w:rPr>
        <w:t xml:space="preserve">: </w:t>
      </w:r>
      <w:proofErr w:type="spellStart"/>
      <w:r w:rsidRPr="00332B7E">
        <w:rPr>
          <w:rFonts w:ascii="Times New Roman" w:eastAsiaTheme="minorHAnsi" w:hAnsi="Times New Roman"/>
          <w:b/>
          <w:u w:val="single"/>
          <w:lang w:val="en-US"/>
        </w:rPr>
        <w:t>subuktui</w:t>
      </w:r>
      <w:proofErr w:type="spellEnd"/>
      <w:r w:rsidRPr="00332B7E">
        <w:rPr>
          <w:rFonts w:ascii="Times New Roman" w:eastAsiaTheme="minorHAnsi" w:hAnsi="Times New Roman"/>
          <w:b/>
          <w:u w:val="single"/>
        </w:rPr>
        <w:t>2008@</w:t>
      </w:r>
      <w:proofErr w:type="spellStart"/>
      <w:r w:rsidRPr="00332B7E">
        <w:rPr>
          <w:rFonts w:ascii="Times New Roman" w:eastAsiaTheme="minorHAnsi" w:hAnsi="Times New Roman"/>
          <w:b/>
          <w:u w:val="single"/>
          <w:lang w:val="en-US"/>
        </w:rPr>
        <w:t>yandex</w:t>
      </w:r>
      <w:proofErr w:type="spellEnd"/>
      <w:r w:rsidRPr="00332B7E">
        <w:rPr>
          <w:rFonts w:ascii="Times New Roman" w:eastAsiaTheme="minorHAnsi" w:hAnsi="Times New Roman"/>
          <w:b/>
          <w:u w:val="single"/>
        </w:rPr>
        <w:t>.</w:t>
      </w:r>
      <w:proofErr w:type="spellStart"/>
      <w:r w:rsidRPr="00332B7E">
        <w:rPr>
          <w:rFonts w:ascii="Times New Roman" w:eastAsiaTheme="minorHAnsi" w:hAnsi="Times New Roman"/>
          <w:b/>
          <w:u w:val="single"/>
          <w:lang w:val="en-US"/>
        </w:rPr>
        <w:t>ru</w:t>
      </w:r>
      <w:proofErr w:type="spellEnd"/>
    </w:p>
    <w:p w:rsidR="00332B7E" w:rsidRPr="00332B7E" w:rsidRDefault="00332B7E" w:rsidP="00332B7E">
      <w:pPr>
        <w:jc w:val="right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Утверждаю </w:t>
      </w:r>
    </w:p>
    <w:p w:rsidR="00332B7E" w:rsidRPr="00332B7E" w:rsidRDefault="00EA7448" w:rsidP="00EA74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Директор</w:t>
      </w:r>
      <w:bookmarkStart w:id="0" w:name="_GoBack"/>
      <w:bookmarkEnd w:id="0"/>
      <w:r w:rsidR="00332B7E">
        <w:rPr>
          <w:rFonts w:ascii="Times New Roman" w:hAnsi="Times New Roman"/>
          <w:sz w:val="24"/>
          <w:szCs w:val="24"/>
        </w:rPr>
        <w:t xml:space="preserve"> МБОУ « </w:t>
      </w:r>
      <w:proofErr w:type="spellStart"/>
      <w:r w:rsidR="00332B7E">
        <w:rPr>
          <w:rFonts w:ascii="Times New Roman" w:hAnsi="Times New Roman"/>
          <w:sz w:val="24"/>
          <w:szCs w:val="24"/>
        </w:rPr>
        <w:t>Субуктуйская</w:t>
      </w:r>
      <w:proofErr w:type="spellEnd"/>
      <w:r w:rsidR="00332B7E">
        <w:rPr>
          <w:rFonts w:ascii="Times New Roman" w:hAnsi="Times New Roman"/>
          <w:sz w:val="24"/>
          <w:szCs w:val="24"/>
        </w:rPr>
        <w:t xml:space="preserve"> ООШ»</w:t>
      </w:r>
    </w:p>
    <w:p w:rsidR="00332B7E" w:rsidRPr="00332B7E" w:rsidRDefault="00332B7E" w:rsidP="00332B7E">
      <w:pPr>
        <w:jc w:val="right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___________________</w:t>
      </w:r>
      <w:proofErr w:type="spellStart"/>
      <w:r>
        <w:rPr>
          <w:rFonts w:ascii="Times New Roman" w:hAnsi="Times New Roman"/>
          <w:sz w:val="24"/>
          <w:szCs w:val="24"/>
        </w:rPr>
        <w:t>С.С.Гармаева</w:t>
      </w:r>
      <w:proofErr w:type="spellEnd"/>
    </w:p>
    <w:p w:rsidR="00332B7E" w:rsidRPr="00332B7E" w:rsidRDefault="00332B7E" w:rsidP="00332B7E">
      <w:pPr>
        <w:jc w:val="right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каз №  от «31 </w:t>
      </w:r>
      <w:r w:rsidRPr="00332B7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августа  2023</w:t>
      </w:r>
      <w:r w:rsidRPr="00332B7E">
        <w:rPr>
          <w:rFonts w:ascii="Times New Roman" w:hAnsi="Times New Roman"/>
          <w:sz w:val="24"/>
          <w:szCs w:val="24"/>
        </w:rPr>
        <w:t xml:space="preserve"> г.</w:t>
      </w:r>
    </w:p>
    <w:p w:rsidR="00332B7E" w:rsidRPr="00332B7E" w:rsidRDefault="00332B7E" w:rsidP="00332B7E">
      <w:pPr>
        <w:jc w:val="right"/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jc w:val="right"/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Рабочая образовательная программа воспитателя</w:t>
      </w:r>
    </w:p>
    <w:p w:rsidR="00332B7E" w:rsidRPr="00332B7E" w:rsidRDefault="00332B7E" w:rsidP="00332B7E">
      <w:pPr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разновозрастной группы (2-7лет)</w:t>
      </w:r>
    </w:p>
    <w:p w:rsidR="00332B7E" w:rsidRPr="00332B7E" w:rsidRDefault="00332B7E" w:rsidP="00332B7E">
      <w:pPr>
        <w:jc w:val="center"/>
        <w:rPr>
          <w:rFonts w:ascii="Times New Roman" w:hAnsi="Times New Roman"/>
          <w:sz w:val="24"/>
          <w:szCs w:val="24"/>
        </w:rPr>
      </w:pPr>
      <w:proofErr w:type="gramStart"/>
      <w:r w:rsidRPr="00332B7E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332B7E">
        <w:rPr>
          <w:rFonts w:ascii="Times New Roman" w:hAnsi="Times New Roman"/>
          <w:sz w:val="24"/>
          <w:szCs w:val="24"/>
        </w:rPr>
        <w:t xml:space="preserve"> на основе примерной программы «От рождения до школы»</w:t>
      </w:r>
    </w:p>
    <w:p w:rsidR="00332B7E" w:rsidRPr="00332B7E" w:rsidRDefault="00332B7E" w:rsidP="00332B7E">
      <w:pPr>
        <w:jc w:val="center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под редакцией Н. Е. </w:t>
      </w:r>
      <w:proofErr w:type="spellStart"/>
      <w:r w:rsidRPr="00332B7E">
        <w:rPr>
          <w:rFonts w:ascii="Times New Roman" w:hAnsi="Times New Roman"/>
          <w:sz w:val="24"/>
          <w:szCs w:val="24"/>
        </w:rPr>
        <w:t>Вераксы</w:t>
      </w:r>
      <w:proofErr w:type="spellEnd"/>
      <w:r w:rsidRPr="00332B7E">
        <w:rPr>
          <w:rFonts w:ascii="Times New Roman" w:hAnsi="Times New Roman"/>
          <w:sz w:val="24"/>
          <w:szCs w:val="24"/>
        </w:rPr>
        <w:t>, Т.С. Комаровой, Э. М. Дорофеевой</w:t>
      </w:r>
    </w:p>
    <w:p w:rsidR="00332B7E" w:rsidRPr="00332B7E" w:rsidRDefault="00332B7E" w:rsidP="00332B7E">
      <w:pPr>
        <w:jc w:val="center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(М.;МОЗАИКА-СИНТЕЗ, 2014г.)</w:t>
      </w:r>
    </w:p>
    <w:p w:rsidR="00332B7E" w:rsidRPr="00332B7E" w:rsidRDefault="00332B7E" w:rsidP="00332B7E">
      <w:pPr>
        <w:jc w:val="center"/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jc w:val="center"/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программы: 2023-2024</w:t>
      </w:r>
      <w:r w:rsidRPr="00332B7E">
        <w:rPr>
          <w:rFonts w:ascii="Times New Roman" w:hAnsi="Times New Roman"/>
          <w:sz w:val="24"/>
          <w:szCs w:val="24"/>
        </w:rPr>
        <w:t xml:space="preserve"> учебный год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Составитель: воспитатель  </w:t>
      </w:r>
      <w:r>
        <w:rPr>
          <w:rFonts w:ascii="Times New Roman" w:hAnsi="Times New Roman"/>
          <w:sz w:val="24"/>
          <w:szCs w:val="24"/>
        </w:rPr>
        <w:t xml:space="preserve">И.А. </w:t>
      </w:r>
      <w:proofErr w:type="spellStart"/>
      <w:r>
        <w:rPr>
          <w:rFonts w:ascii="Times New Roman" w:hAnsi="Times New Roman"/>
          <w:sz w:val="24"/>
          <w:szCs w:val="24"/>
        </w:rPr>
        <w:t>Цыренжапова</w:t>
      </w:r>
      <w:proofErr w:type="spellEnd"/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</w:p>
    <w:p w:rsidR="00332B7E" w:rsidRDefault="00332B7E" w:rsidP="00332B7E">
      <w:pPr>
        <w:jc w:val="center"/>
        <w:rPr>
          <w:rFonts w:ascii="Times New Roman" w:hAnsi="Times New Roman"/>
          <w:sz w:val="24"/>
          <w:szCs w:val="24"/>
        </w:rPr>
      </w:pPr>
    </w:p>
    <w:p w:rsidR="00332B7E" w:rsidRDefault="00332B7E" w:rsidP="00332B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2B7E" w:rsidRDefault="00332B7E" w:rsidP="00332B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2B7E" w:rsidRDefault="00332B7E" w:rsidP="00332B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1. Целевой раздел</w:t>
      </w:r>
      <w:r w:rsidRPr="00332B7E">
        <w:rPr>
          <w:rFonts w:ascii="Times New Roman" w:hAnsi="Times New Roman"/>
          <w:sz w:val="24"/>
          <w:szCs w:val="24"/>
        </w:rPr>
        <w:t xml:space="preserve">………………………………………………………………...3 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1.1. Пояснительная записка………………………………………………………3 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1.2. Планируемые результаты……………………………………………………7 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2. Содержательный раздел</w:t>
      </w:r>
      <w:r w:rsidRPr="00332B7E">
        <w:rPr>
          <w:rFonts w:ascii="Times New Roman" w:hAnsi="Times New Roman"/>
          <w:sz w:val="24"/>
          <w:szCs w:val="24"/>
        </w:rPr>
        <w:t>…………………………………………………….37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2.1 Значимые характеристики разновозрастной группы ……………………..37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2.2.Возрастные особенности развития детей…………………………………..39 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2.3. Особенности образовательного процесса в разновозрастной группе…...40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2.4. Образовательная деятельность при проведении режимных моментов, самостоятельной деятельности детей………………………………………….42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2.5. Интеграция образовательных областей…………………………………...44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2.6. Модель образовательного процесса……………………………………….46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3. Организационный раздел</w:t>
      </w:r>
      <w:r w:rsidRPr="00332B7E">
        <w:rPr>
          <w:rFonts w:ascii="Times New Roman" w:hAnsi="Times New Roman"/>
          <w:sz w:val="24"/>
          <w:szCs w:val="24"/>
        </w:rPr>
        <w:t>…………………………………………………..49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3.1. Примерный режим дня……………………………………………………...49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3.2.Планирование образовательной деятельности…………………………….51 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3.3. Годовое комплексно - тематическое планирование………………………56 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3.4. Особенности взаимодействия педагогического коллектива с семьями воспитанников ………………………………………………………………. …68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3.5. Взаимодействие с другими учреждения…………………………………..73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3.6. Особенности организации режимных моментов…………………………73 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3.7.Физкультурно-оздоровительная работа…………………………………....73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rPr>
          <w:rFonts w:ascii="Times New Roman" w:hAnsi="Times New Roman"/>
          <w:b/>
          <w:sz w:val="24"/>
          <w:szCs w:val="24"/>
        </w:rPr>
      </w:pPr>
    </w:p>
    <w:p w:rsidR="00332B7E" w:rsidRDefault="00332B7E" w:rsidP="00332B7E">
      <w:pPr>
        <w:rPr>
          <w:rFonts w:ascii="Times New Roman" w:hAnsi="Times New Roman"/>
          <w:b/>
          <w:sz w:val="24"/>
          <w:szCs w:val="24"/>
        </w:rPr>
      </w:pPr>
    </w:p>
    <w:p w:rsidR="00332B7E" w:rsidRDefault="00332B7E" w:rsidP="00332B7E">
      <w:pPr>
        <w:rPr>
          <w:rFonts w:ascii="Times New Roman" w:hAnsi="Times New Roman"/>
          <w:b/>
          <w:sz w:val="24"/>
          <w:szCs w:val="24"/>
        </w:rPr>
      </w:pPr>
    </w:p>
    <w:p w:rsidR="00332B7E" w:rsidRDefault="00332B7E" w:rsidP="00332B7E">
      <w:pPr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lastRenderedPageBreak/>
        <w:t xml:space="preserve">1.Целевой раздел </w:t>
      </w:r>
    </w:p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 </w:t>
      </w:r>
      <w:r w:rsidRPr="00332B7E">
        <w:rPr>
          <w:rFonts w:ascii="Times New Roman" w:hAnsi="Times New Roman"/>
          <w:b/>
          <w:sz w:val="24"/>
          <w:szCs w:val="24"/>
        </w:rPr>
        <w:t xml:space="preserve">1.1.  Пояснительная записка  </w:t>
      </w:r>
    </w:p>
    <w:p w:rsidR="00332B7E" w:rsidRPr="00332B7E" w:rsidRDefault="00332B7E" w:rsidP="00332B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 </w:t>
      </w:r>
      <w:r w:rsidRPr="00332B7E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/>
          <w:sz w:val="24"/>
          <w:szCs w:val="24"/>
        </w:rPr>
        <w:t>Субуктуйская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  <w:r w:rsidRPr="00332B7E">
        <w:rPr>
          <w:rFonts w:ascii="Times New Roman" w:hAnsi="Times New Roman"/>
          <w:sz w:val="24"/>
          <w:szCs w:val="24"/>
        </w:rPr>
        <w:t xml:space="preserve">, является бюджетным муниципальным образовательным учреждением, реализующим основную общеобразовательную программу дошкольного образования.  </w:t>
      </w:r>
    </w:p>
    <w:p w:rsidR="00332B7E" w:rsidRPr="00332B7E" w:rsidRDefault="00332B7E" w:rsidP="00332B7E">
      <w:pPr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Полное наименование:</w:t>
      </w:r>
      <w:r w:rsidRPr="00332B7E">
        <w:rPr>
          <w:rFonts w:ascii="Times New Roman" w:hAnsi="Times New Roman"/>
          <w:sz w:val="24"/>
          <w:szCs w:val="24"/>
        </w:rPr>
        <w:t xml:space="preserve"> Муниципальное бюджетное 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            « </w:t>
      </w:r>
      <w:proofErr w:type="spellStart"/>
      <w:r>
        <w:rPr>
          <w:rFonts w:ascii="Times New Roman" w:hAnsi="Times New Roman"/>
          <w:sz w:val="24"/>
          <w:szCs w:val="24"/>
        </w:rPr>
        <w:t>Субуктуйская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332B7E" w:rsidRPr="00332B7E" w:rsidRDefault="00332B7E" w:rsidP="00332B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МБ</w:t>
      </w:r>
      <w:r w:rsidRPr="00332B7E">
        <w:rPr>
          <w:rFonts w:ascii="Times New Roman" w:hAnsi="Times New Roman"/>
          <w:sz w:val="24"/>
          <w:szCs w:val="24"/>
        </w:rPr>
        <w:t>ОУ функционирует одна разновозрастная</w:t>
      </w:r>
      <w:r>
        <w:rPr>
          <w:rFonts w:ascii="Times New Roman" w:hAnsi="Times New Roman"/>
          <w:sz w:val="24"/>
          <w:szCs w:val="24"/>
        </w:rPr>
        <w:t xml:space="preserve"> дошкольная</w:t>
      </w:r>
      <w:r w:rsidRPr="00332B7E">
        <w:rPr>
          <w:rFonts w:ascii="Times New Roman" w:hAnsi="Times New Roman"/>
          <w:sz w:val="24"/>
          <w:szCs w:val="24"/>
        </w:rPr>
        <w:t xml:space="preserve"> группа общеразвивающей направленности. В </w:t>
      </w:r>
      <w:proofErr w:type="gramStart"/>
      <w:r w:rsidRPr="00332B7E">
        <w:rPr>
          <w:rFonts w:ascii="Times New Roman" w:hAnsi="Times New Roman"/>
          <w:sz w:val="24"/>
          <w:szCs w:val="24"/>
        </w:rPr>
        <w:t>состав</w:t>
      </w:r>
      <w:proofErr w:type="gramEnd"/>
      <w:r w:rsidRPr="00332B7E">
        <w:rPr>
          <w:rFonts w:ascii="Times New Roman" w:hAnsi="Times New Roman"/>
          <w:sz w:val="24"/>
          <w:szCs w:val="24"/>
        </w:rPr>
        <w:t xml:space="preserve"> которой входят следующие возрастные подгруппы: </w:t>
      </w:r>
    </w:p>
    <w:p w:rsidR="00332B7E" w:rsidRPr="00332B7E" w:rsidRDefault="00332B7E" w:rsidP="00332B7E">
      <w:pPr>
        <w:ind w:left="730"/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- подгруппа детей младшего</w:t>
      </w:r>
      <w:r>
        <w:rPr>
          <w:rFonts w:ascii="Times New Roman" w:hAnsi="Times New Roman"/>
          <w:sz w:val="24"/>
          <w:szCs w:val="24"/>
        </w:rPr>
        <w:t xml:space="preserve"> дошкольного возраста – дети с 2</w:t>
      </w:r>
      <w:r w:rsidRPr="00332B7E">
        <w:rPr>
          <w:rFonts w:ascii="Times New Roman" w:hAnsi="Times New Roman"/>
          <w:sz w:val="24"/>
          <w:szCs w:val="24"/>
        </w:rPr>
        <w:t xml:space="preserve"> лет до 5 лет; </w:t>
      </w:r>
    </w:p>
    <w:p w:rsidR="00332B7E" w:rsidRPr="00332B7E" w:rsidRDefault="00332B7E" w:rsidP="00332B7E">
      <w:pPr>
        <w:ind w:left="730"/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 - подгруппа детей старшего дошкольного возраста – дети с 5 лет до 7 лет. </w:t>
      </w:r>
    </w:p>
    <w:p w:rsidR="00EA3E78" w:rsidRDefault="00332B7E" w:rsidP="00EA3E78">
      <w:pPr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  </w:t>
      </w:r>
      <w:r w:rsidRPr="00332B7E">
        <w:rPr>
          <w:rFonts w:ascii="Times New Roman" w:hAnsi="Times New Roman"/>
          <w:b/>
          <w:sz w:val="24"/>
          <w:szCs w:val="24"/>
        </w:rPr>
        <w:t>Режим работы</w:t>
      </w:r>
      <w:proofErr w:type="gramStart"/>
      <w:r w:rsidRPr="00332B7E">
        <w:rPr>
          <w:rFonts w:ascii="Times New Roman" w:hAnsi="Times New Roman"/>
          <w:sz w:val="24"/>
          <w:szCs w:val="24"/>
        </w:rPr>
        <w:t xml:space="preserve"> </w:t>
      </w:r>
      <w:r w:rsidR="00EA3E78">
        <w:rPr>
          <w:rFonts w:ascii="Times New Roman" w:hAnsi="Times New Roman"/>
          <w:sz w:val="24"/>
          <w:szCs w:val="24"/>
        </w:rPr>
        <w:t>:</w:t>
      </w:r>
      <w:proofErr w:type="gramEnd"/>
    </w:p>
    <w:p w:rsidR="00332B7E" w:rsidRPr="00332B7E" w:rsidRDefault="00332B7E" w:rsidP="00EA3E78">
      <w:pPr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пятидневная рабочая неделя (с понедельника по пятницу),      выходные дни – суббота, воскресенье, государственные праздники; </w:t>
      </w:r>
    </w:p>
    <w:p w:rsidR="00332B7E" w:rsidRPr="00332B7E" w:rsidRDefault="00332B7E" w:rsidP="00332B7E">
      <w:pPr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    продолжительность рабочего дня, непосредственно предшествующего нерабочему праздничному дню,      уменьшается на один час;  </w:t>
      </w:r>
    </w:p>
    <w:p w:rsidR="00332B7E" w:rsidRPr="00EA3E78" w:rsidRDefault="00EA3E78" w:rsidP="00332B7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A3E78">
        <w:rPr>
          <w:rFonts w:ascii="Times New Roman" w:hAnsi="Times New Roman"/>
          <w:sz w:val="24"/>
          <w:szCs w:val="24"/>
        </w:rPr>
        <w:t xml:space="preserve">длительность работы </w:t>
      </w:r>
      <w:r>
        <w:rPr>
          <w:rFonts w:ascii="Times New Roman" w:hAnsi="Times New Roman"/>
          <w:sz w:val="24"/>
          <w:szCs w:val="24"/>
        </w:rPr>
        <w:t>дошкольной группы</w:t>
      </w:r>
      <w:r w:rsidR="00332B7E" w:rsidRPr="00EA3E78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9</w:t>
      </w:r>
      <w:r w:rsidR="00332B7E" w:rsidRPr="00EA3E78">
        <w:rPr>
          <w:rFonts w:ascii="Times New Roman" w:hAnsi="Times New Roman"/>
          <w:sz w:val="24"/>
          <w:szCs w:val="24"/>
        </w:rPr>
        <w:t xml:space="preserve"> часов; </w:t>
      </w:r>
    </w:p>
    <w:p w:rsidR="00332B7E" w:rsidRPr="00332B7E" w:rsidRDefault="00EA3E78" w:rsidP="00332B7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ежедневно МБОУ работает с 8.00 до 17.00</w:t>
      </w:r>
      <w:r w:rsidR="00332B7E" w:rsidRPr="00332B7E">
        <w:rPr>
          <w:rFonts w:ascii="Times New Roman" w:hAnsi="Times New Roman"/>
          <w:sz w:val="24"/>
          <w:szCs w:val="24"/>
        </w:rPr>
        <w:t xml:space="preserve"> часов;  </w:t>
      </w:r>
    </w:p>
    <w:p w:rsidR="00332B7E" w:rsidRPr="00332B7E" w:rsidRDefault="00332B7E" w:rsidP="00332B7E">
      <w:pPr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1. Примерной общеобразовательной программы – «От рождения до школы. Инновационная  программа дошкольного образования</w:t>
      </w:r>
      <w:proofErr w:type="gramStart"/>
      <w:r w:rsidRPr="00332B7E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332B7E">
        <w:rPr>
          <w:rFonts w:ascii="Times New Roman" w:hAnsi="Times New Roman"/>
          <w:sz w:val="24"/>
          <w:szCs w:val="24"/>
        </w:rPr>
        <w:t xml:space="preserve">од ред. Н. Е. </w:t>
      </w:r>
      <w:proofErr w:type="spellStart"/>
      <w:r w:rsidRPr="00332B7E">
        <w:rPr>
          <w:rFonts w:ascii="Times New Roman" w:hAnsi="Times New Roman"/>
          <w:sz w:val="24"/>
          <w:szCs w:val="24"/>
        </w:rPr>
        <w:t>Вераксы</w:t>
      </w:r>
      <w:proofErr w:type="spellEnd"/>
      <w:r w:rsidRPr="00332B7E">
        <w:rPr>
          <w:rFonts w:ascii="Times New Roman" w:hAnsi="Times New Roman"/>
          <w:sz w:val="24"/>
          <w:szCs w:val="24"/>
        </w:rPr>
        <w:t xml:space="preserve">, Т. С. Комаровой, Э.М. Дорофеевой —6-е изд., доп.- М.: МОЗАИКАСИНТЕЗ, 2021. — 368 с. </w:t>
      </w:r>
    </w:p>
    <w:p w:rsidR="00332B7E" w:rsidRPr="00332B7E" w:rsidRDefault="00332B7E" w:rsidP="00332B7E">
      <w:pPr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Рабочая образовательная программа разработана для построения системы педагогической деятельности разновозрастной группы,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Она обеспечивает разностороннее развитие детей разновозрастной группы с учетом их возрастных и индивидуальных особенностей по основным направлениям – физическому, социально-коммуникативному, познавательному, речевому и художественно – эстетическому.                                                                </w:t>
      </w:r>
    </w:p>
    <w:p w:rsidR="00332B7E" w:rsidRPr="00332B7E" w:rsidRDefault="00332B7E" w:rsidP="00332B7E">
      <w:pPr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   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 xml:space="preserve">Принципы и подходы к формированию рабочей образовательной программы: </w:t>
      </w:r>
      <w:r w:rsidRPr="00332B7E">
        <w:rPr>
          <w:rFonts w:ascii="Times New Roman" w:hAnsi="Times New Roman"/>
          <w:color w:val="000000"/>
          <w:sz w:val="24"/>
          <w:szCs w:val="24"/>
        </w:rPr>
        <w:t xml:space="preserve"> Содержание рабочей образовательной программы разновозрастной группы соответствуют основным положениям возрастной психологии и дошкольной педагогики и выстроено по принципу развивающего образования, целью которого является всестороннее развитие ребенка и обеспечивает единство воспитательных и обучающих целей и задач.    Рабочая образовательная программа разновозрастной группы сформирована в соответствии с принципами и подходами, определенными ФГОС.   При выборе методик обучения </w:t>
      </w:r>
      <w:r w:rsidRPr="00332B7E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предпочтение отдается развивающим методикам, способствующим формированию познавательной, художественно – эстетической, социальной сферы развития. Непосредственно – образовательная деятельность с детьми, в основе которой доминирует игровая деятельность, в зависимости от программного содержания, проводятся подгруппами и индивидуально – это обязательное условие организации жизни в младшей группе. Взаимоотношения взрослого и ребенка развиваются в направлении предоставления дошкольнику большей самостоятельности («Я – сам! ») и обогащения его деятельности новым содержанием. Выполнение программных задач происходит путем использования основной образовательной единицы педагогического процесса - развивающей ситуации – форме совместной деятельности педагога и детей,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детей, предпочтение отдается игровому построению всего образа жизни детей.                    </w:t>
      </w:r>
    </w:p>
    <w:p w:rsidR="00332B7E" w:rsidRPr="00332B7E" w:rsidRDefault="00332B7E" w:rsidP="00332B7E">
      <w:pPr>
        <w:spacing w:after="58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В Программе отражена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332B7E"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  <w:r w:rsidRPr="00332B7E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32B7E" w:rsidRPr="00332B7E" w:rsidRDefault="00332B7E" w:rsidP="00332B7E">
      <w:pPr>
        <w:spacing w:after="39"/>
        <w:ind w:left="-15" w:right="38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>Обязательная часть</w:t>
      </w:r>
      <w:r w:rsidRPr="00332B7E">
        <w:rPr>
          <w:rFonts w:ascii="Times New Roman" w:hAnsi="Times New Roman"/>
          <w:color w:val="000000"/>
          <w:sz w:val="24"/>
          <w:szCs w:val="24"/>
        </w:rPr>
        <w:t xml:space="preserve"> программы составлена с учётом Примерной общеобразовательной программы – «От рождения до школы. Инновационная  программа дошкольного образования</w:t>
      </w:r>
      <w:proofErr w:type="gramStart"/>
      <w:r w:rsidRPr="00332B7E">
        <w:rPr>
          <w:rFonts w:ascii="Times New Roman" w:hAnsi="Times New Roman"/>
          <w:color w:val="000000"/>
          <w:sz w:val="24"/>
          <w:szCs w:val="24"/>
        </w:rPr>
        <w:t xml:space="preserve"> / П</w:t>
      </w:r>
      <w:proofErr w:type="gramEnd"/>
      <w:r w:rsidRPr="00332B7E">
        <w:rPr>
          <w:rFonts w:ascii="Times New Roman" w:hAnsi="Times New Roman"/>
          <w:color w:val="000000"/>
          <w:sz w:val="24"/>
          <w:szCs w:val="24"/>
        </w:rPr>
        <w:t xml:space="preserve">од ред. Н. Е. </w:t>
      </w:r>
      <w:proofErr w:type="spellStart"/>
      <w:r w:rsidRPr="00332B7E">
        <w:rPr>
          <w:rFonts w:ascii="Times New Roman" w:hAnsi="Times New Roman"/>
          <w:color w:val="000000"/>
          <w:sz w:val="24"/>
          <w:szCs w:val="24"/>
        </w:rPr>
        <w:t>Вераксы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</w:rPr>
        <w:t xml:space="preserve">, Т. С. Комаровой, Э.М. Дорофеевой —6-е изд., доп.- М.: МОЗАИКА-СИНТЕЗ, 2021. — 368 с. (далее – Программа «От рождения до школы»). </w:t>
      </w:r>
    </w:p>
    <w:p w:rsidR="00332B7E" w:rsidRPr="00332B7E" w:rsidRDefault="00332B7E" w:rsidP="00332B7E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32B7E">
        <w:rPr>
          <w:rFonts w:ascii="Times New Roman" w:hAnsi="Times New Roman"/>
          <w:b/>
          <w:color w:val="000000"/>
          <w:sz w:val="24"/>
          <w:szCs w:val="24"/>
        </w:rPr>
        <w:t xml:space="preserve">Часть программы,  формируемая участниками образовательных отношений </w:t>
      </w:r>
      <w:r w:rsidRPr="00332B7E">
        <w:rPr>
          <w:rFonts w:ascii="Times New Roman" w:hAnsi="Times New Roman"/>
          <w:color w:val="000000"/>
          <w:sz w:val="24"/>
          <w:szCs w:val="24"/>
        </w:rPr>
        <w:t>учитывает</w:t>
      </w:r>
      <w:proofErr w:type="gramEnd"/>
      <w:r w:rsidRPr="00332B7E">
        <w:rPr>
          <w:rFonts w:ascii="Times New Roman" w:hAnsi="Times New Roman"/>
          <w:color w:val="000000"/>
          <w:sz w:val="24"/>
          <w:szCs w:val="24"/>
        </w:rPr>
        <w:t xml:space="preserve"> потребности, интересы и мотивы детей, членов их семей и педагогов.  </w:t>
      </w:r>
    </w:p>
    <w:tbl>
      <w:tblPr>
        <w:tblW w:w="9359" w:type="dxa"/>
        <w:tblInd w:w="142" w:type="dxa"/>
        <w:tblCellMar>
          <w:top w:w="48" w:type="dxa"/>
          <w:left w:w="0" w:type="dxa"/>
          <w:right w:w="21" w:type="dxa"/>
        </w:tblCellMar>
        <w:tblLook w:val="00A0" w:firstRow="1" w:lastRow="0" w:firstColumn="1" w:lastColumn="0" w:noHBand="0" w:noVBand="0"/>
      </w:tblPr>
      <w:tblGrid>
        <w:gridCol w:w="2410"/>
        <w:gridCol w:w="6949"/>
      </w:tblGrid>
      <w:tr w:rsidR="00332B7E" w:rsidRPr="00332B7E" w:rsidTr="00332B7E">
        <w:trPr>
          <w:trHeight w:val="74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Парциальная программа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М.Б.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Зацепина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«Музыкальное воспитание в детском саду» 2-7 лет. М.: МОЗАЙКА-СИНТЕЗ, 2015.-96 с. </w:t>
            </w:r>
          </w:p>
        </w:tc>
      </w:tr>
      <w:tr w:rsidR="00332B7E" w:rsidRPr="00332B7E" w:rsidTr="00332B7E">
        <w:trPr>
          <w:trHeight w:val="112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музыкальных творческих способностей ребенка в различных видах музыкальной деятельности с учетом его индивидуальных возможностей.</w:t>
            </w:r>
          </w:p>
        </w:tc>
      </w:tr>
      <w:tr w:rsidR="00332B7E" w:rsidRPr="00332B7E" w:rsidTr="00332B7E">
        <w:trPr>
          <w:trHeight w:val="408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Основные  задачи 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Подготовить детей к восприятию музыкальных образов и представлений.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Приобщить детей к русской народно-традиционной и мировой музыкальной культуре.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детей к освоению приемов и навыков в различных видах музыкальной деятельности адекватно детским возможностям.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коммуникативные способности.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детей творчески использовать музыкальные впечатления в повседневной жизни.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 детей с разнообразием музыкальных форм и жанров 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привлекательной и доступной форме.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Обогатить детей музыкальными знаниями и представлениями в музыкальной игре.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детское творчество во всех видах музыкальной деятельности.</w:t>
            </w:r>
          </w:p>
        </w:tc>
      </w:tr>
      <w:tr w:rsidR="00332B7E" w:rsidRPr="00332B7E" w:rsidTr="00332B7E">
        <w:trPr>
          <w:trHeight w:val="37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Вид деятельности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-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Совместная деятельность детей и взрослых, досуги </w:t>
            </w:r>
          </w:p>
        </w:tc>
      </w:tr>
    </w:tbl>
    <w:p w:rsidR="00332B7E" w:rsidRPr="00332B7E" w:rsidRDefault="00332B7E" w:rsidP="00332B7E">
      <w:pPr>
        <w:spacing w:after="121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32B7E" w:rsidRPr="00332B7E" w:rsidRDefault="00332B7E" w:rsidP="00332B7E">
      <w:pPr>
        <w:spacing w:after="121"/>
        <w:ind w:left="577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 xml:space="preserve">Целью рабочей программы разновозрастной группы является </w:t>
      </w:r>
    </w:p>
    <w:p w:rsidR="00332B7E" w:rsidRPr="00332B7E" w:rsidRDefault="00332B7E" w:rsidP="00332B7E">
      <w:pPr>
        <w:spacing w:after="29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Создание положительного настроения у детей, поддержание стремления к самостоятельности, не погасив его критикой неумелых действий ребенка, не подорвав его веру в собственные силы, </w:t>
      </w:r>
      <w:proofErr w:type="gramStart"/>
      <w:r w:rsidRPr="00332B7E">
        <w:rPr>
          <w:rFonts w:ascii="Times New Roman" w:hAnsi="Times New Roman"/>
          <w:color w:val="000000"/>
          <w:sz w:val="24"/>
          <w:szCs w:val="24"/>
        </w:rPr>
        <w:t>высказывая нетерпение</w:t>
      </w:r>
      <w:proofErr w:type="gramEnd"/>
      <w:r w:rsidRPr="00332B7E">
        <w:rPr>
          <w:rFonts w:ascii="Times New Roman" w:hAnsi="Times New Roman"/>
          <w:color w:val="000000"/>
          <w:sz w:val="24"/>
          <w:szCs w:val="24"/>
        </w:rPr>
        <w:t xml:space="preserve"> по поводу его медленных, неумелых действий, построение работы таким образом, чтобы игры была содержанием детской жизни.  </w:t>
      </w:r>
    </w:p>
    <w:p w:rsidR="00332B7E" w:rsidRPr="00332B7E" w:rsidRDefault="00332B7E" w:rsidP="00332B7E">
      <w:pPr>
        <w:spacing w:after="175"/>
        <w:ind w:left="577" w:right="62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 Данная цель реализуется через качественное выполнение задач: </w:t>
      </w:r>
    </w:p>
    <w:p w:rsidR="00332B7E" w:rsidRPr="00332B7E" w:rsidRDefault="00332B7E" w:rsidP="00332B7E">
      <w:pPr>
        <w:spacing w:after="2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-способствовать благоприятной адаптации в детском саду, установлению положительных отношений с воспитателем и детьми в группе;  </w:t>
      </w:r>
    </w:p>
    <w:p w:rsidR="00332B7E" w:rsidRPr="00332B7E" w:rsidRDefault="00332B7E" w:rsidP="00332B7E">
      <w:pPr>
        <w:spacing w:after="0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-обеспечивать физическое развитие детей, своевременное овладение элементарными культурно – гигиеническими навыками;  </w:t>
      </w:r>
    </w:p>
    <w:p w:rsidR="00332B7E" w:rsidRPr="00332B7E" w:rsidRDefault="00332B7E" w:rsidP="00332B7E">
      <w:pPr>
        <w:spacing w:after="174"/>
        <w:ind w:left="577" w:right="62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-способствовать развитию познавательной активности – представления о людях, предметах, явления и пр.; </w:t>
      </w:r>
    </w:p>
    <w:p w:rsidR="00332B7E" w:rsidRPr="00332B7E" w:rsidRDefault="00332B7E" w:rsidP="00332B7E">
      <w:pPr>
        <w:spacing w:after="0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-способствовать развитию самостоятельности, овладению разнообразными способами действий, приобретение навыков самообслуживания, игровой деятельности и общения;  </w:t>
      </w:r>
    </w:p>
    <w:p w:rsidR="00332B7E" w:rsidRPr="00332B7E" w:rsidRDefault="00332B7E" w:rsidP="00332B7E">
      <w:pPr>
        <w:spacing w:after="176"/>
        <w:ind w:left="577" w:right="62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-воспитывать доброжелательное отношение детей к окружающему;  </w:t>
      </w:r>
    </w:p>
    <w:p w:rsidR="00332B7E" w:rsidRPr="00332B7E" w:rsidRDefault="00332B7E" w:rsidP="00332B7E">
      <w:pPr>
        <w:spacing w:after="173"/>
        <w:ind w:left="577" w:right="62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-развивать творческое проявление, переживание успеха и радости от реализации своих замыслов;  </w:t>
      </w:r>
    </w:p>
    <w:p w:rsidR="00332B7E" w:rsidRPr="00332B7E" w:rsidRDefault="00332B7E" w:rsidP="00332B7E">
      <w:pPr>
        <w:spacing w:after="174"/>
        <w:ind w:left="577" w:right="62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-развивать взаимоотношения детей, умение действовать согласовано;  </w:t>
      </w:r>
    </w:p>
    <w:p w:rsidR="00332B7E" w:rsidRPr="00332B7E" w:rsidRDefault="00332B7E" w:rsidP="00332B7E">
      <w:pPr>
        <w:spacing w:after="25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-формировать представления о здоровом образе жизни через привитие культурно - гигиенических навыков, обучение уходу за своим телом, формирование элементарных представлений о строении собственного тела, назначении органов, выработку осознанного отношения к своему здоровью;  </w:t>
      </w:r>
    </w:p>
    <w:p w:rsidR="00332B7E" w:rsidRPr="00332B7E" w:rsidRDefault="00332B7E" w:rsidP="00332B7E">
      <w:pPr>
        <w:spacing w:after="58"/>
        <w:ind w:left="577" w:right="62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-воспитывать у детей любовь к матери, родному дому, своим близким, родной природе, родному селу. </w:t>
      </w:r>
    </w:p>
    <w:p w:rsidR="00332B7E" w:rsidRPr="00332B7E" w:rsidRDefault="00332B7E" w:rsidP="00332B7E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2B7E">
        <w:rPr>
          <w:rFonts w:ascii="Times New Roman" w:hAnsi="Times New Roman" w:cs="Times New Roman"/>
          <w:b/>
          <w:sz w:val="24"/>
          <w:szCs w:val="24"/>
        </w:rPr>
        <w:lastRenderedPageBreak/>
        <w:t>1.2. Планируемые результаты.</w:t>
      </w:r>
    </w:p>
    <w:p w:rsidR="00332B7E" w:rsidRPr="00332B7E" w:rsidRDefault="00332B7E" w:rsidP="00332B7E">
      <w:pPr>
        <w:spacing w:after="0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освоения Программы</w:t>
      </w:r>
    </w:p>
    <w:p w:rsidR="00332B7E" w:rsidRPr="00332B7E" w:rsidRDefault="00332B7E" w:rsidP="00332B7E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К планируемым результатам дошкольного образования </w:t>
      </w: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в обязательной части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относятся следующие социально-нормативные возрастные характеристики возможных достижений ребенка.</w:t>
      </w: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освоения Программы для детей от 2 до 3 лет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Социально-коммуникативное развитие: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32B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Навыки самообслуживания и действия с бытовыми предметами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2,5 года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подражает многим действиям взрослых с бытовыми предметами; в игре действует взаимосвязано и последовательно (будит куклу, одевает, кормит, ведет на прогулку и т.д.);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самостоятельно одевается, но еще не умеет завязывать шнурки, застегивать пуговицы.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года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подражает многим действиям взрослых с бытовыми предметами; в игре исполняет определенную роль (мамы, машиниста...); одевается самостоятельно, застегивает пуговицы, завязывает шнурки при незначительной помощи взрослого.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умеет самостоятельно есть.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проявляет навыки опрятности (замечает непорядок в одежде, устраняет его при небольшой помощи взрослых); при небольшой помощи взрослого пользуется индивидуальными предметами (носовым платком, салфеткой, полотенцем, расческой, горшком); самостоятельно или после напоминания взрослого соблюдает элементарные правила поведения во время еды, умывания.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Эмоциональное развитие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Может сопереживать плачущему ребенку.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Получает положительные эмоции от похвалы и одобрения со стороны взрослых.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Понимает психологическое состояние других людей.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Проявляет эмоциональную отзывчивость на доступные возрасту литературно-художественные произведения (</w:t>
      </w:r>
      <w:proofErr w:type="spellStart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песенки, сказки, стихотворения).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Эмоционально и заинтересованно следит за развитием действия в играх - драматизациях и кукольных спектаклях, созданных силами взрослых и старших детей.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Проявляет эмоциональную отзывчивость на произведения изобразительного искусства, на красоту окружающих предметов (игрушки) и объектов природы (растения, животные).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Проявляет эмоциональную отзывчивость на доступные возрасту музыкальные произведения, различает веселые и грустные мелодии.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- Развитие игровых навыков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Принимает участие в играх (подвижных, театрализованных, сюжетно-ролевых), проявляет интерес к игровым действиям сверстников.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Имеет первичные представления об элементарных правилах поведения в детском саду, дома, на улице (не бегать, не кричать, выполнять просьбы взрослого) и соблюдает их.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Проявляет отрицательное отношение к грубости, жадности.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Проявляет желание самостоятельно подбирать игрушки и атрибуты для игры, использовать предметы-заместители.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Принимает активное участие в продуктивной деятельности (рисование, лепка, конструирование).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Может играть рядом, не мешать другим детям, подражать действиям сверстника.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Эмоционально откликается на игру, предложенную взрослым, подражает его действиям, принимает игровую задачу.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Самостоятельно выполняет игровые действия с предметами, осуществляет перенос действий с объекта на объект.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Использует в игре замещение недостающего предмета.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Общается в диалоге с воспитателем.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 самостоятельной игре сопровождает речью свои действия. Следит за действиями героев кукольного театра.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Выполняет простейшие трудовые действия (с помощью педагогов).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Наблюдает за трудовыми процессами воспитателя в уголке природы.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Соблюдает элементарные правила поведения в детском саду.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Соблюдает элементарные правила взаимодействия с растениями и животными.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Имеет элементарные представления о правилах дорожного движения.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Познавательное развитие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Конструктивная деятельность.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 года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ориентируется в 2-3 контрастных величинах предметов;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подбирает по образцу взрослого 3 </w:t>
      </w:r>
      <w:proofErr w:type="gramStart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контрастных</w:t>
      </w:r>
      <w:proofErr w:type="gramEnd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цвета;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методом проб и ошибок пытается разрешить проблемную ситуацию;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года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имеет представление о 5-6 формах (круг, овал, квадрат, прямоугольник, треугольник, многоугольник), </w:t>
      </w:r>
      <w:proofErr w:type="gramEnd"/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-о 8 цветах (красный, оранжевый, желтый, зеленый, синий, фиолетовый, белый, черный). </w:t>
      </w:r>
      <w:proofErr w:type="gramEnd"/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-С помощью взрослого сооружает разнообразные постройки, используя большинство форм.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-Разворачивает игру вокруг собственной постройки.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-Различает один и много предметов.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-Различает большие и маленькие предметы, называет их размер. </w:t>
      </w:r>
      <w:proofErr w:type="gramStart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</w:t>
      </w:r>
      <w:proofErr w:type="gramEnd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знает шар и куб.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Формирование целостной картины мира.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-Различает и называет предметы ближайшего окружения.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-Называет имена членов своей семьи и воспитателей.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-Узнает и называет некоторых домашних и диких животных, их детенышей.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-Различает некоторые овощи, фрукты (1-2 вида).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-Различает некоторые деревья ближайшего окружения (1-2 вида).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-Имеет элементарные представления о природных сезонных явлениях.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*Ребенок проявляет интерес к малой родине, использует местоимение «мой» по отношению к городу.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С удовольствием включается в проектную деятельность, связанную с познанием малой родины.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Ребенок интересуется природным миром.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 Проявляет интерес к окружающему миру природы, участвует в сезонных наблюдениях.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Речевое развитие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3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 года </w:t>
      </w: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активный словарный запас — 200-300 слов.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Средняя длина предложений — 2-4 слова.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Понимает несложные рассказы по сюжетной картинке.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узнать то, что видел, слышал несколько недель тому назад.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Избегает общения с незнакомыми взрослыми.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- 3 года </w:t>
      </w: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активный словарный запас составляет до 1500 слов.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Начинает использовать сложные предложения.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Правильно реагирует на словесные указания.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Получает удовольствие от общения со сверстниками.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Умеет играть рядом со сверстниками, не мешая им.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Проявляет интерес к совместным играм небольшими группами.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Может по просьбе взрослого или по собственной инициативе рассказать об изображенном на картинке, об игрушке, о событии из личного опыта. </w:t>
      </w:r>
      <w:proofErr w:type="gramEnd"/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Речь становится полноценным средством общения с другими детьми.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Может поделиться информацией («Ворону видел»), пожаловаться на неудобство (замерз, устал) и действия сверстника (отнимает).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Сопровождает речью игровые и бытовые действия.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Художественно-эстетическое развитие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Восприятие смысла музыки, сказок, стихов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 интересом слушает доступные по содержанию стихи, сказки, рассказы; рассматривает картинки, иллюстрации. При повторном чтении проговаривает слова, небольшие фразы.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Рассматривает иллюстрации в знакомых книжках с помощью педагога и самостоятельно.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Узнает знакомые мелодии и различает высоту звуков (высокий - низкий).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Вместе с воспитателем подпевает в песне музыкальные фразы.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Двигается в соответствии с характером музыки, начинает движение с первыми звуками музыки.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Умеет выполнять движения: притопывать ногой, хлопать в </w:t>
      </w:r>
      <w:proofErr w:type="gramStart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ладо-ши</w:t>
      </w:r>
      <w:proofErr w:type="gramEnd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поворачивать кисти рук.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Проявляет активность при подпевании и пении, выполнении простейших танцевальных движений.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Называет музыкальные инструменты: погремушки, бубен.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Изобразительная деятельность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Знает, что карандашами, фломастерами, красками и кистью можно рисовать.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Различает красный, синий, зеленый, желтый, белый, черный цвета.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Умеет раскатывать комок пластилина прямыми и круговыми движениями кистей рук; отламывать от большого комка пластилина маленькие комочки, сплющивает их ладонями; соединять концы раскатанной палочки, плотно прижимая, их друг к другу.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Лепит несложные предметы.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332B7E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Конструктивно-модельная деятельность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Сооружает элементарные постройки по образцу, проявляет желание строить самостоятельно.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Ориентируется в помещении группы и участка детского сада.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Имеет такие качества личности как: </w:t>
      </w:r>
      <w:proofErr w:type="gramStart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воображающий</w:t>
      </w:r>
      <w:proofErr w:type="gramEnd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придумывающий, способный к созданию нового в рамках адекватной возрасту деятельности.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Физическое развитие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2,5 года </w:t>
      </w: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подпрыгивает, одновременно отрывая от земли обе ноги, с поддержкой;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перешагивает через несколько препятствий;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нагибается за предметом.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3 года </w:t>
      </w: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— поднимается вверх по лестнице в 10 ступеней высотой 12-15 см, поочередно ставя ноги на каждую ступеньку;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подпрыгивает на обеих ногах без поддержки;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стоит на одной ноге в течение 10 </w:t>
      </w:r>
      <w:proofErr w:type="gramStart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уверенно бегает; может ездить на трехколесном велосипеде.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Умеет ходить и бегать, не наталкиваясь на других детей.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Может прыгать на двух ногах на месте, с продвижением вперед и т. д.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Умеет брать, держать, переносить, класть, бросать, катать мяч.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Умеет ползать, подлезать под натянутую веревку, перелезать через бревно, лежащее на полу.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 Имеет первичные представления о себе: знает свое имя, свой пол, имена членов своей семьи.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*Имеет первичные представления о себе как о человеке, знает названия основных частей тела, их функции. </w:t>
      </w:r>
    </w:p>
    <w:p w:rsidR="00332B7E" w:rsidRPr="00332B7E" w:rsidRDefault="00332B7E" w:rsidP="00332B7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*Проявляет умения самостоятельно решать задачи, связанные с поддержанием и укреплением здоровья (с удовольствием делает зарядку).</w:t>
      </w:r>
    </w:p>
    <w:p w:rsidR="00332B7E" w:rsidRPr="00332B7E" w:rsidRDefault="00332B7E" w:rsidP="00332B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332B7E" w:rsidRPr="00332B7E" w:rsidRDefault="00332B7E" w:rsidP="00332B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Программы для детей от 3 до 4 лет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Проявляет стремление к положительным поступкам, но взаимоотношения зависят от ситуации и пока еще требуют постоянного внимания воспитателя.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Активно участвует в разнообразных видах деятельности: в играх, двигательных упражнениях, в действиях по обследованию свойств и каче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едметов и их использованию, в рисовании, лепке, речевом общении, в творчестве. 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Охотно включается в совместную деятельность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взрослым, подражает его действиям, отвечает на вопросы взрослого и комментирует его действия в процессе совместной игры, выполнения режимных моментов.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Проявляет интерес к сверстникам, к взаимодействию в игре, в повседневном общении и бытовой деятельности.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Владеет игровыми действиями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с игрушками и предметам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заместителями, разворачивает игровой сюжет из нескольких эпизодов, приобрел первичные умения ролевого поведения.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Способен предложить собственный замысел и воплотить его в игре, рисунке, постройке.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Значительно увеличился запас слов, совершенствуется грамматический строй речи, ребенок пользуется не только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простыми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  но и сложными предложениями.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Сформирована   соответствующая возрасту координация движений.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Ребенок проявляет положительное отношение к разнообразным физическим упражнениям, стремится к самостоятельности в двигательной деятельности, избирателен по отношению к некоторым двигательным действиям и подвижным играм.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Владеет элементарной  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Проявляет интерес к миру,  потребность в познавательном общении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взрослыми, задает вопросы о людях, их действиях, о животных, предметах ближайшего окружения.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Проявляет стремление к наблюдению, сравнению, обследованию свойств и каче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ств пр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Знает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свои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имя, фамилию, пол, возраст. Осознает свои отдельные умения и действия, которые </w:t>
      </w:r>
      <w:proofErr w:type="spell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амостоятельно</w:t>
      </w:r>
      <w:proofErr w:type="spell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освоены («Я умею строить дом», «Я умею сам застегивать куртку» и т. п.).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Узнает дом, квартиру, в которой живет, детский сад, группу, своих воспитателей, няню. Знает членов своей семьи и ближайших родственников. Разговаривает со взрослым о членах своей </w:t>
      </w:r>
      <w:proofErr w:type="spell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семьи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твечая</w:t>
      </w:r>
      <w:proofErr w:type="spell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 при рассматривании семейного альбома или фотографий. Называет хорошо знакомых животных и растения ближайшего окружения, их действия, яркие признаки внешнего вида.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Способен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 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Участвует в элементарной исследовательской деятельности по изучению качеств и свойств объектов неживой природы, в посильной деятельности по уходу за растениями и животными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    уголка природы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Испытывает удовлетворение от одобрения правильных действий взрослыми.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 и пояснения взрослого.</w:t>
      </w:r>
    </w:p>
    <w:p w:rsidR="00332B7E" w:rsidRPr="00332B7E" w:rsidRDefault="00332B7E" w:rsidP="00332B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332B7E" w:rsidRPr="00332B7E" w:rsidRDefault="00332B7E" w:rsidP="00332B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Программы для детей от 4 до 5 лет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Ребенок может применять усвоенные знания и способы деятельности для решения несложных задач, поставленных взрослым.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Доброжелателен в общении со сверстниками в совместных делах; проявляет интерес к разным видам деятельности, активно участвует в них. 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Овладевает  умениями экспериментирования и при содействии взрослого активно использует их для           решения интеллектуальных и бытовых задач.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Откликается на эмоции близких людей и друзей. Испытывает радость от общения с животными и   растениями, как знакомыми, так и новыми для него. 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Сопереживает персонажам сказок. Эмоционально реагирует на художественные произведения, мир природы.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Проявляет стремление к 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Охотно сотрудничает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не только в практических делах, но и активно стремится к познавательному, интеллектуальному общению со взрослыми: задает много вопросов поискового характера.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Начинает проявлять уважение к старшим, называет по имени отчеству.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В играх наблюдается разнообразие  сюжетов. Называет роль до начала игры, обозначает свою новую роль по ходу игры. Проявляет самостоятельность в выборе и использовании предмето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в-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заместителей, с интересом включается в ролевой диалог со сверстниками.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Выдвигает игровые замыслы,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инициативен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развитии   игрового сюжета. Вступает в ролевой диалог. Проявляет интерес к игровому экспериментированию с предметами и материалами.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Проявляет творчество в создании игровой обстановки, в театрализации.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В играх с правилами принимает игровую задачу, проявляет интерес к результату, выигрышу.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Речевые контакты становятся более длительными и активными. Для привлечения и сохранения   внимания сверстника ребенок использует средства интонационной речевой выразительности (силу голоса, интонацию, ритм и темп речи). 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Выразительно читает стихи, пересказывает короткие рассказы, передавая свое отношение к героям. 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Использует в  речи слова участия, эмоционального сочувствия, сострадания для поддержания сотрудничества, установления отношений со сверстниками и взрослыми; с  помощью образных средств языка передает эмоциональные  состояния людей и животных.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Движения стали значительно  более уверенными и разнообразными. Ребенок испытывает острую потребность в движении, отличается высокой возбудимостью. В случае ограничения активной двигательной деятельности быстро </w:t>
      </w:r>
      <w:proofErr w:type="spell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перевозбуждается</w:t>
      </w:r>
      <w:proofErr w:type="spell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, становится непослушным, капризным.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Эмоционально окрашенная деятельность становится не только средством физического развития, но и способом психологической  разгрузки.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Выполняет доступные возрасту гигиенические процедуры, соблюдает элементарные правила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здорового образа жизни: рассказывает о последовательности и необходимости выполнения культурно-гигиенических навыков.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 Объединяет предметы и объекты в видовые категории с указанием характерных признаков.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Имеет представления: — о себе: знает свои имя полное и краткое, фамилию, возраст, пол.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Осознает некоторые свои умения («умею рисовать» и пр.), знания («знаю, о чем эта сказка»), то, чему научился («строить дом»).</w:t>
      </w:r>
      <w:proofErr w:type="gramEnd"/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Стремится узнать от взрослого некоторые сведения о своем организме (для чего нужны руки, ноги, глаза, ресницы и пр.); семье: знает состав своей семьи,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рассказывает о деятельности членов своей семьи, о происшедших семейных событиях, праздниках, о любимых игрушках, домашних животных; 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</w:t>
      </w:r>
      <w:proofErr w:type="gramEnd"/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— о государстве: знает название страны и города, </w:t>
      </w:r>
      <w:proofErr w:type="spell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вкотором</w:t>
      </w:r>
      <w:proofErr w:type="spell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живет, хорошо ориентируется в ближайшем окружении.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Владеет разными способами  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 С помощью взрослого ребенок может наметить действия, направленные на достижение конкретной цели.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Умеет работать по образцу, слушать взрослого и выполнять его задания, отвечать, когда спрашивают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332B7E" w:rsidRPr="00332B7E" w:rsidRDefault="00332B7E" w:rsidP="00332B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332B7E" w:rsidRPr="00332B7E" w:rsidRDefault="00332B7E" w:rsidP="00332B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Программы для детей от 5 до 6 лет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Понимает эмоциональные состояния взрослых и других детей, выраженные в мимике, пантомимике, действиях, интонации  речи, проявляет готовность помочь,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сочувствие. 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общие черты в настроении людей, музыки, природы, картины, скульптурного изображения.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 литературе.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Дети могут самостоятельно или с 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вопросы, привлекает к общению других детей.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Может предварительно обозначить тему игры,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заинтересован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совместной игрой. Согласовывает в игровой деятельности свои интересы и интересы партнеров, умеет объяснить замыслы, адресовать обращение партнеру.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Имеет богатый словарный запас.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Ребенок пользуется не только простыми, но и сложными предложениями.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выполняет основные культурн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Освоил отдельные правила безопасного поведения,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рассказать взрослому о своем самочувствии и о некоторых опасных ситуациях, которых нужно избегать.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Внимателен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поручениям  взрослых, проявляет самостоятельность и настойчивость в их выполнении, вступает в сотрудничество.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Проявляет интеллектуальную  активность, проявляется познавательный интерес.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 Фантазирует, сочиняет разные истории, предлагает пути решения проблем.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Имеет развернутые представления о родном городе. Знает название своей страны, ее государственные символы, испытывает чувство гордости своей страной.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россиянах. Проявляет интерес к жизни людей в других странах мира. Стремится поделиться впечатлениями о поездках в другие города, другие страны мира.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 животными, стремится применять имеющиеся представления в собственной деятельности.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Стремится к мирному разрешению конфликтов. Может испытывать потребность в поддержке и направлении взрослого в выполнении правил поведения в новых условиях.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ab/>
        <w:t>Слушает и понимает взрослого, действует по правилу или образцу 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 результата взрослым.</w:t>
      </w:r>
      <w:proofErr w:type="gramEnd"/>
    </w:p>
    <w:p w:rsidR="00332B7E" w:rsidRPr="00332B7E" w:rsidRDefault="00332B7E" w:rsidP="00332B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332B7E" w:rsidRPr="00332B7E" w:rsidRDefault="00332B7E" w:rsidP="00332B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Программы для детей от 6 до 7 лет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Умеет выражать и отстаивать свою позицию по разным вопросам.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•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Способен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• Проявляет </w:t>
      </w:r>
      <w:proofErr w:type="spell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эмпатию</w:t>
      </w:r>
      <w:proofErr w:type="spell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Проявляет умение слышать других и стремление быть понятым другими.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• 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•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Проявляет ответственность за начатое дело.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способен к принятию собственных решений, опираясь на свои знания и умения в различных видах деятельности.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Открыт новому, то есть проявляет желание узнавать новое, самостоятельно добывать новые знания; положительно относится к обучению в школе.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Проявляет уважение к жизни (в различных ее формах) и заботу об окружающей среде.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Имеет начальные представления о здоровом образе жизни. Воспринимает здоровый образ жизни как ценность.</w:t>
      </w:r>
    </w:p>
    <w:p w:rsidR="00332B7E" w:rsidRPr="00332B7E" w:rsidRDefault="00332B7E" w:rsidP="00332B7E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32B7E" w:rsidRPr="00332B7E" w:rsidRDefault="00332B7E" w:rsidP="00332B7E">
      <w:pPr>
        <w:spacing w:after="0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_Toc421286785"/>
      <w:r w:rsidRPr="00332B7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части Программы, формируемой участниками образовательных отношений, </w:t>
      </w:r>
      <w:r w:rsidRPr="00332B7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представлены </w:t>
      </w:r>
      <w:bookmarkEnd w:id="1"/>
      <w:r w:rsidRPr="00332B7E">
        <w:rPr>
          <w:rFonts w:ascii="Times New Roman" w:eastAsia="Times New Roman" w:hAnsi="Times New Roman"/>
          <w:bCs/>
          <w:sz w:val="24"/>
          <w:szCs w:val="24"/>
          <w:lang w:eastAsia="ru-RU"/>
        </w:rPr>
        <w:t>планируемые результаты: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8"/>
        <w:gridCol w:w="8103"/>
      </w:tblGrid>
      <w:tr w:rsidR="00332B7E" w:rsidRPr="00332B7E" w:rsidTr="00332B7E">
        <w:trPr>
          <w:jc w:val="center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Планируемые результаты освоения парциальной программы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Зацепина</w:t>
            </w:r>
            <w:proofErr w:type="spell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«Музыкальное воспитание в детском саду» </w:t>
            </w:r>
          </w:p>
        </w:tc>
      </w:tr>
      <w:tr w:rsidR="00332B7E" w:rsidRPr="00332B7E" w:rsidTr="00332B7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имеет достаточный запас музыкальных впечатлений;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у него развито элементарное музыкально-эстетическое восприятие и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эмоциональная отзывчивость на музыку;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развивается восприятие и различение выразительных элементарных отношений музыкальных звуков, контрастных по высоте, длительности, тембру и динамике;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• достаточно развита музыкальная активность: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с удовольствием включается в выразительное пение интересных для него песен, владеет некоторыми элементарными певческими умениями (поет напевно, достаточно согласованно с музыкой);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эмоционально исполняет несложные хороводы, пляски (в том числе и с атрибутами), танцует в кругу, в паре;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легко вовлекается в музыкальные и музыкально-сюжетные игры, старается выполнять действие под музыку, передавать характерные движения игровых персонажей (лисы, волка и т. п.);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— активно осваивает звучащие музыкальные игрушки и инструменты;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• развиваются первичные музыкально-творческие 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проявления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в пении, так и в движении.</w:t>
            </w:r>
          </w:p>
        </w:tc>
      </w:tr>
      <w:tr w:rsidR="00332B7E" w:rsidRPr="00332B7E" w:rsidTr="00332B7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3-4 года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Слушание (восприятие) музыки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имеет определенный объем музыкальных впечатлений – самостоятельно узнает, называет большинство музыкальных произведений (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народные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классические, современные), прослушанных в течение года.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Проявляет потребность в неоднократном прослушивании музыки; просит сыграть какое-либо произведение.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Владеет элементарными основами культуры слушания музыки, может целенаправленно слушать ее и получать удовольствие.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способен различать выразительные особенности музыки: характер (веселый, грустный), некоторые интонации (вопрос, ответ), понять конкретный музыкальный образ.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воспринимать изобразительные особенности музыкального произведения: элементарно выделять средства музыкальной выразительности (темп, динамику, регистр).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Умеет вслушиваться, сравнивать, различать основные отношения музыкальных звуков, контрастных по высоте, ритмическим соотношениям, тембру и динамике.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Эмоционально реагирует на музыкальные произведения различных жанров (песня, танец, марш) и их характер.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состоянии элементарно выражать свои музыкальные впечатления и отношение к прослушанному произведению в высказываниях, моделировать (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условно-образно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содержание и характер музыки.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передает в движениях характер марша, веселой пляски, спокойной колыбельной, музыкальный образ программных произведений, а также может элементарно высказываться о них.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Детская музыкально-исполнительская деятельность. Певческая деятельность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Он владеет элементарным музыкально-эстетическим восприятием песен.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Помнит большинство песен, прослушанных и усвоенных в течение года.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Внимательно слушает песню.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Способен понимать и распознавать характер музыки (веселый, грустный), яркие музыкальные образы.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Различает средства выразительности пения: музыкальные (темп, тембр и т. д.), внемузыкальные (мимика, жест и т. д.). </w:t>
            </w:r>
            <w:proofErr w:type="gramEnd"/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Воспринимает определенные певческие умения – напевность, слаженность пения.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высказываться о песне, элементарно моделировать ее содержание.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Самостоятельно исполняет большинство песен, разученных в течение года.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Способен отразить в песне ее характер и некоторые яркие интонации.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Эмоционально передает в пении содержание песни; может выразить свое отношение к музыкальному образу (содержанию) песни, используя соответствующие средства выразительности: музыкальные (темп, динамика и т. п.) и внемузыкальные (поза, мимика). </w:t>
            </w:r>
            <w:proofErr w:type="gramEnd"/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Умеет исполнять песню напевно, довольно четко </w:t>
            </w:r>
            <w:proofErr w:type="spell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пропевая</w:t>
            </w:r>
            <w:proofErr w:type="spell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слова, вовремя начинать и заканчивать ее, выводить на одном дыхании слова и короткие фразы; петь по ручным знакам (первая – третья ступени).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в элементарной форме выразить свои музыкально-слуховые представления и собственное отношение к песне в словах, в музыкально-творческих движениях, в рисунке; 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элементарно моделировать содержание песни.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При исполнении песен самостоятельно может использовать отдельные средства внемузыкальной выразительности (мимика, движения).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Умеет импровизировать колыбельную, веселую плясовую, марш.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Импровизирует звуки, имеющих место в различных жизненных ситуациях. </w:t>
            </w:r>
            <w:proofErr w:type="gramEnd"/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Музыкально-ритмическая деятельность</w:t>
            </w:r>
            <w:proofErr w:type="gramStart"/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Помнит, называет знакомые игры, танцы, хороводы.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внимательно воспринимать танец, игру и т. п.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Способен в общих чертах уловить контрастный характер музыки и движений, понять игровое содержание танца, игры: </w:t>
            </w:r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дифференцированно воспринимает основные средства музыкальной и внемузыкальной выразительности движений;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элементарно различает основные, сюжетно-образные и танцевальные движения;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может оценить некоторые умения ориентировки в пространстве.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Желает участвовать в знакомых пляске, игре, хороводе, проявляет избирательное отношение к ним.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выразительно передавать в движении характер музыки.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изображать собственное отношение к музыкальному образу, к игровому персонажу, адекватно реагируя на яркие средства музыкальной выразительности.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Соблюдает согласованность движений с музыкой.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Владеет в элементарной форме некоторыми движениями: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основными;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образными;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отдельными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танцевальными (русского народного, детского бального и современного танцев).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Знает названия усвоенных основных и танцевальных движений.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Старается ритмично выполнять движения под музыку.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Умеет элементарно ориентироваться в пространстве.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исполнять танцы самостоятельно, участвовать в играх (под песенное сопровождение взрослого или под двухчастную, контрастно звучащую музыку).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состоянии в элементарной форме рассказывать о любимых танцах, играх и отражать некоторые их особенности в рисунке.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Проявляет творческие возможности в выразительном исполнении движений фиксированных плясок, игр, хороводов.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Импровизирует, передавая наиболее яркие особенности игрового образа.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Придумывает и исполняет простые движения в свободных плясках.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Музыкально-инструментальная деятельность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любит слушать музыку, исполняемую на детских музыкальных инструментах-игрушках. </w:t>
            </w:r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Помнит многие прослушанные в течение года произведения.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Обладает элементарной культурой слушания.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Различает характер музыки, выделяет яркий музыкальный образ произведения.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Улавливает контрастные средства музыкальной выразительности.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Эмоционально отзывается на музыку.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отразить свои музыкальные впечатления в элементарных суждениях, выразительных движениях или рисунке.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 владеет первоначальными навыками исполнительской деятельности на инструментах с нефиксированной высотой звучания.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Проявляет интерес к игре на детских музыкальных инструментах и игрушках.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Достаточно верно играет на треугольнике, бубне, барабане и т. п.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Способен эмоционально передать в игре характер музыки (веселый, грустный).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отразить в игре собственное отношение к музыкальному образу, используя яркие средства выразительности.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Старается следовать постоянному метроритму.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состоянии элементарно импровизировать на детских музыкальных инструментах.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Готов играть в ритмических ансамблях.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Проявляет желание импровизировать на них, ориентируясь на основные средства музыкальной выразительности: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динамику (сильный и слабый дождик);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регистры и ритм (птичка летает, медведь шагает); 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темп (мышка бежит, медведь медленно ступает).</w:t>
            </w:r>
          </w:p>
        </w:tc>
      </w:tr>
      <w:tr w:rsidR="00332B7E" w:rsidRPr="00332B7E" w:rsidTr="00332B7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4-5 лет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Слушание (восприятие) музыки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Имеет запас разнообразных музыкальных впечатлений.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Обладает основами культуры слушания музыки, получает эстетическое наслаждение при восприятии многих музыкальных произведений, просит их сыграть.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Знает, помнит, узнает большое количество музыкальных произведений народного, классического и современного репертуара, прослушанного в течение года, выделяет наиболее любимые.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Владеет целостным музыкальным восприятием: умеет распознавать выразительные особенности музыки (характер, наиболее яркие интонации, а также развитие, изменение художественно-музыкального образа).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Воспринимает и различает изобразительные особенности музыки: умеет самостоятельно выделять сходство и различие отдельных художественных музыкальных образов, средств музыкальной выразительности; определяет инструменты, на которых исполняется произведение, различает их тембры.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Выделяет, сравнивает основные отношения музыкальных звуков, в значительной мере контрастных по высоте, длительности, тембру, динамике.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Эмоционально сопереживает и реагирует на прослушанную музыку, реакции адекватны характеру и содержанию музыкального произведения.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самостоятельно передавать свои впечатления о характере, особенностях развития художественного музыкального образа в эстетических суждениях, а также в исполнительской творческой деятельности: в выразительных движениях или рисунке; способен моделировать характер и содержание музыки.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Передает характер и особенности содержания программных произведений в импровизации или рисунке.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Детская музыкально-исполнительская деятельность. Певческая деятельность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Помнит, различает, называет песни, прослушанные в течение года.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интересом, внимательно, сосредоточенно слушает песни, эмоционально воспринимает и реагирует на их содержание и характер.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Без труда распознает песни разного характера, сравнивает их по особенностям музыкального образа.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Улавливает, самостоятельно выделяет средства выразительности: музыкальные и внемузыкальные.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Воспринимает, понимает отдельные, наиболее доступные способы певческих умений.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Разбирается в особенностях певческой техники исполнения.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выразительно и относительно качественно спеть любую из песен, выученных в течение года. </w:t>
            </w:r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Умеет 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передавать не только интонации и характер песни, но и их изменения в разных куплетах.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пении может выразить свое отношение к развитию музыкального образа, отразить его динамику и адекватно использовать различные средства выразительности.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Владеет определенными способами певческих умений: может петь напевно, отрывисто, менять </w:t>
            </w:r>
            <w:proofErr w:type="spell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связи с динамикой музыкального образа песни, рационально использовать дыхание; умеет петь в ансамбле слаженно по темпу, ритму, динамике; способен чисто интонировать отдельные фразы песни; петь по ручным знакам (первая – пятая ступени) и по руке – «нотный стан» (первая – третья ступени). </w:t>
            </w:r>
            <w:proofErr w:type="gramEnd"/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Знаком с основами певческой техники.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 высказывает свои впечатления в суждениях или показывает свое отношение к характеру и содержанию песни в выразительных музыкально-творческих движениях или рисунке; может моделировать форму, содержание и характер несложных песен.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Проявляет творческие способности в выразительном исполнении песен.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Активен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песенном творчестве, импровизирует: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интонации просьбы, гнева;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свое имя (в разных вариациях);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звуки, имеющие место в жизненных ситуациях, передает различные интонации.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Музыкально-ритмическая деятельность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имеет определенный запас музыкально-двигательных представлений.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Помнит, различает, называет репертуар, просмотренный и выученный в течение года.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 интересом, внимательно следит за движениями под музыку.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Разбирается в характере музыки и движений, развитии игрового образа или сюжета игры, танца, хоровода.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Понимает, сравнивает средства выразительности (музыкальные и внемузыкальные).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Различает способы выполнения музыкально-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основных; сюжетно-образных; танцевальных.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Определяет правильность ориентировки исполнителей в пространстве.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Выражает свои впечатления и отношение к воспринятому репертуару в эстетических суждениях и рисунках; моделирует форму танца, композицию игры, характер и содержание музыкального произведения.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выразительно передавать в движениях характер музыки и специфику игрового образа, используя доступные ему средства выразительности (музыкальные и внемузыкальные).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Владеет определенными способами выполнения музыкально-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основных, сюжетно-образных, танцевальных.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Умеет ориентироваться в пространстве.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самостоятельно включаться в игру и свободную пляску.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выражать свои впечатления и отношение к исполненному танцу, упражнению, хороводу в эстетических суждениях и рисунках; моделирует форму танца, композицию игры, характер и содержание музыкального произведения.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творчески проявлять себя в выразительности движений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постановочных игр и танцев.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Способен в музыкально-игровых импровизациях творчески передать игровой образ в развитии.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свободной пляске выполняет движения непринужденно, естественно, самостоятельно меняет их в связи с изменением характера музыки.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Музыкально-инструментальная деятельность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с удовольствием слушает, помнит, различает, сравнивает произведения, прослушанные за год, просит их исполнить.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Обладает культурой слушания произведений в исполнении на детских музыкальных инструментах.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Чувствует характер и понимает содержание музыкальных произведений, эмоционально откликается на музыку.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Воспринимает отдельные средства музыкальной выразительности (промежуточные).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Понимает, сравнивает способы 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правильного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звукоизвлечения</w:t>
            </w:r>
            <w:proofErr w:type="spell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игре на отдельных детских музыкальных инструментах и музыкальных игрушках.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Эмоционально выражает свои впечатления о прослушанной музыке: в словах, движениях, рисунке; может моделировать содержание и характер музыки.</w:t>
            </w:r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передать на металлофоне (или на музыкальных ритмических игрушках) характер музыки, особенности музыкального образа, используя средства музыкальной выразительности. </w:t>
            </w:r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правильно играть на одной пластине металлофона (или других детских музыкальных инструментах, игрушках).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выражать свои музыкальные впечатления в собственных суждениях, движениях, пении и рисунке.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состоянии эмоционально исполнять несложные произведения на одном звуке.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Владеет чувством ансамбля (ритмического, динамического).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Умеет выражать свои музыкальные впечатления в собственных суждениях, движениях, пении и рисунке.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него появляется стремление к творческим импровизациям на металлофоне, на фортепиано.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 может импровизировать на металлофоне свое имя, плясовую, колыбельную и т. п. 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♦ 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Способен самостоятельно подобрать инструмент, по  тембру соответствующий особенностям действий персонажа сказки, и играть на нем.</w:t>
            </w:r>
          </w:p>
        </w:tc>
      </w:tr>
      <w:tr w:rsidR="00332B7E" w:rsidRPr="00332B7E" w:rsidTr="00332B7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Слушание (восприятие) музыки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Накоплен опыт ценностной ориентации по отношению к родному краю: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Развиты основы музыкально-эстетического сознания.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Сформированы представления об образной основе произведений, имеющих два музыкальных образа.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Достигли определенной зрелости представления о первичных жанрах музыки и видах музыкальных произведений.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Ребенок помнит, различает большое количество музыкальных произведений, прослушанных за год, называет некоторых их авторов.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получает эстетическое удовольствие, слушая музыку; замечает смену ее характера в отдельных частях, что свидетельствует об активизации целостного восприятия музыкального произведения.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Становится более совершенным дифференцированное восприятие: дошкольник понимает форму произведения, распознает ведущие средства музыкальной выразительности.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Получают дальнейшее развитие музыкально-сенсорные способности.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выражает свои музыкальные впечатления в эстетических суждениях, импровизациях, рисунке. </w:t>
            </w:r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Маленький слушатель может пластикой рук, импровизацией передавать характер музыки, особенности развития музыкального образа, взаимодействие двух образов и т. п.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Детская музыкально-исполнительская деятельность. Певческая деятельность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Развито музыкально-эстетическое восприятие песен различного характера и содержания, прежде всего связанного с миром родного края; сформирован первичный опыт ценностной ориентации по отношению к нему.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Имеется определенный запас музыкально-слуховых певческих представлений: ребенок помнит, узнает большинство песен, прослушанных в течение года, называет некоторых их авторов.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процессе пения заложены основы музыкально-эстетического сознания.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Достаточно зрело целостное восприятие песен, ребенок получает при этом эстетическое наслаждение, понимает характер и содержание разных куплетов, умеет их сравнивать, находить общее и различное.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Имеет 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довольно дифференцированное восприятие более сложных по характеру и содержанию песен: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ребенок различает, сравнивает выразительные средства, позволяющие ярче передать особенности двух разных музыкальных образов песни: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музыкальные;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внемузыкальные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вербальные, невербальные;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определяет форму песни, сравнивает ее с другими, находит в них общее и различное.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Сформировано более тонкое, чем у младших, музыкально-сенсорное восприятие и умение воспроизводить основные звуки: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звуковысотные</w:t>
            </w:r>
            <w:proofErr w:type="spell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 октавы до примы);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ритмические рисунки (ритм суммирования, дробления, пунктирный);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динамические;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тембровые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(тембр поющих детей, взрослых).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Развито восприятие определенных способов певческих умений; ребенок может оценивать правильность и неправильность пения детей, исполнения песни по ручным знакам (первая – седьмая ступени), по руке – «нотный стан» (первая – пятая ступени).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Прогрессирует понимание особенностей певческой техники: пение с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запевалой, солистом.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Эмоциональное сопереживание песне адекватно ее характеру и содержанию.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Дошкольник может передавать свои впечатления в выразительных словах, движениях под музыку, в рисунках, подтверждая их моделированием формы содержания </w:t>
            </w:r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характера песни.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помнит, называет, узнает песни различного характера и содержания, прежде всего связанные с миром родного края.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Любит петь, может эмоционально передать в пении общий характер песни, смену ярких интонаций, а также особенности взаимодействия различных музыкальных образов, используя отдельные средства выразительности (музыкальные, внемузыкальные).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Владеет определенными способами певческих умений: </w:t>
            </w:r>
            <w:proofErr w:type="spell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звуковедения</w:t>
            </w:r>
            <w:proofErr w:type="spell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точности интонирования, певческого дыхания, дикции, пения по ручным знакам (первая – седьмая ступени), по руке – «нотному стану» (первая – пятая ступени). </w:t>
            </w:r>
            <w:proofErr w:type="gramEnd"/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Способен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оценивать свое пение, высказываться в эмоциональной форме, передавать свои впечатления о характере и содержании песни в выразительной творческой исполнительской деятельности: в движениях под музыку, рисунке, в моделировании формы, содержания и характера песни.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проявляет себя: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в выразительности исполнения песен;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в творческих песенных импровизациях: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♦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импровизации окончания мелодии, начатой взрослым;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♦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импровизации отдельных интонаций (нежная, грубая).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Музыкально-ритмическая деятельность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Сформировано восприятие более сложных, чем прежде, игр, хороводов, танцев различного содержания и характера, прежде всего связанного с жизнедеятельностью детей и взрослых в родном краю; накоплен опыт ценностных ориентаций по отношению к своей малой родине.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помнит, называет большинство знакомых игр, танцев, хороводов.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Заложены основы музыкально-эстетического сознания средствами музыкально-ритмической деятельности.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Достаточно развито целостное восприятие музыкально-ритмического репертуара; ребенок получает эстетическое удовольствие: понимает, сравнивает характер и содержание наблюдаемых игр, танцев, находит в них общее и различное.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Более зрелым стало дифференцированное восприятие довольно сложного музыкально-ритмического репертуара; дошкольник различает, сравнивает выразительные средства (музыкальные, внемузыкальные), которыми пользовались исполнители танцев, хороводов, понимает форму танца, композицию игры и т. п.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Налицо достаточно тонкое музыкально-сенсорное восприятие, прежде всего чувство ритма: ритм суммирования, дробления, пунктирный (передается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хлопками, шагами и т. п.), ребенок может соотносить увеличение (уменьшение) амплитуды движения с усилением (ослаблением) звучания музыки. </w:t>
            </w:r>
            <w:proofErr w:type="gramEnd"/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Достигли определенной зрелости восприятие музыкально-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умение оценивать (правильность, неправильность) способы выполнения знакомых движений под музыку в играх, хороводах, танцах, упражнениях, этюдах.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Дети могут обоснованно высказывать свои впечатления о просмотренном репертуаре в эмоциональных рассуждениях, в рисунке, способны моделировать форму танца, игры, а также содержание и характер музыки.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помнит, называет, исполняет многое из разученного музыкально-ритмического репертуара.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Любит двигаться под музыку, способен выразительно передать в движениях характер, настроение музыкального произведения, а также смену их в контрастных частях, фразах.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Умеет в своей музыкально-игровой, танцевальной деятельности ориентироваться на смену средств выразительности (музыкальных, внемузыкальных) для передачи формы танца, композиции игры.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Владеет определенными музыкально-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ритмическими движениями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(основными, сюжетно-образными, танцевальными), ориентируется в пространстве; понимает красоту и способы выполнения движений, стремится к этому.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состоянии оценивать качество своего исполнения, эмоционально высказываться о нем; может анализировать способы выполнения движений, отличает верное от неверного; может свои музыкально-двигательные представления передать в рисунке; моделировать форму танца, композицию игры, содержание, характер музыки.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Музыкально-игровое и танцевальное творчество</w:t>
            </w:r>
            <w:r w:rsidRPr="00332B7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Оно проявляется: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в выразительности действий игрового персонажа, движений в хороводе, танце, упражнении, этюде;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в яркой передаче взаимодействия двух игровых персонажей в сюжетно-игровых импровизациях, этюдах;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в инсценировке песен, имеющих, как правило, два художественных музыкальных образа;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в свободных плясках (проявление согласованности движений с партнером, решение одной с ним творческой задачи).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Музыкально-инструментальная деятельность.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Имеется изрядный запас музыкальных впечатлений на основе произведений, прослушанных в течение года в исполнении на детских музыкальных инструментах; ребенок помнит, узнает, называет большинство пьес и композиторов, их написавших.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Сформированы основы музыкально-эстетического сознания.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Развито целостное музыкальное восприятие пьес, сыгранных на детских </w:t>
            </w:r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музыкальных 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инструментах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маленький слушатель чувствует характер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музыки, сравнивает его с характером другой знакомой пьесы, находит общее и различное.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Отмечается тонкое дифференцированное восприятие: ребенок понимает, сравнивает различные средства музыкальной выразительности в двух контрастных частях пьесы, крупных фразах.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Довольно высок уровень музыкально-сенсорного восприятия основных отношений музыкальных звуков, которые были освоены за три предшествующих года.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Пяти-, шестилетний ребенок называет почти все известные детские инструменты; различает их тембры, знает расположение звуков на инструменте и умеет правильно их извлекать.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эмоционально высказываться о своих музыкальных впечатлениях, выражать их в творческой исполнительской деятельности: в пении, в движении, в рисунке; способен моделировать форму, характер, содержание двухчастной музыкальной пьесы.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играет простейшие пьесы (на двух пластинках металлофона, а также в ритмическом оркестре на инструментах, не имеющих звукоряда).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при исполнении передать характер пьесы, развитие музыкального образа, используя при этом различные средства музыкальной выразительности.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состоянии эмоционально выражать свои впечатления в эстетических суждениях, в движениях, пении, рисунке, в моделировании формы, характера, содержания двухчастного музыкального произведения. </w:t>
            </w:r>
          </w:p>
          <w:p w:rsidR="00332B7E" w:rsidRPr="00332B7E" w:rsidRDefault="00332B7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 может импровизировать вопросную, ответную интонации; в импровизации передавать торжественный характер музыки, а также различные ритмы, в частности ритмические особенности польки, вальса, марша.</w:t>
            </w:r>
          </w:p>
        </w:tc>
      </w:tr>
      <w:tr w:rsidR="00332B7E" w:rsidRPr="00332B7E" w:rsidTr="00332B7E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6-7 лет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Слушание (восприятие) музыки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 опыт ценностных ориентаций по отношению к своей большой Родине – России.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Знает многих композиторов и некоторые их произведения, называет их.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Имеет развитое музыкально-эстетическое сознание.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Разбирается в жанрах музыки, сравнивает, обобщает отдельные виды музыкальных произведений, находит в них общее и различное.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Помнит, называет большинство произведений, прослушанных в течение года: может обобщить их по какому-либо признаку или найти в них различия.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Обладает сформированным представлением об образной природе трехчастной </w:t>
            </w:r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Различает по внешнему виду и тембру большое количество музыкальных инструментов.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 способен к целостному музыкальному восприятию, чувствует выразительность музыки.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Владеет дифференцированным музыкальным восприятием: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– понимает форму произведения и изменения средств музыкальной выразительности в комплексе.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Музыкально-сенсорные способности выпускников детского сада более высокого уровня чувствительности, чем у детей шестого года жизни.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Они могут давать оценку прослушанным музыкальным произведениям, проявлять свое отношение к ним в различной художественно-творческой деятельности; моделируют форму, характер, содержание прослушанного произведения.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Ему по силам составить творческую композицию (на </w:t>
            </w:r>
            <w:proofErr w:type="spell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заранее подготовленном панно) по эмоционально-образному содержанию прослушанной музыки, а также импровизировать под музыку.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Детская музыкально-исполнительская деятельность. Певческая деятельность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него сформировано музыкально-эстетическое восприятие детского певческого репертуара относительно сложного характера и содержания, прежде всего связанного с жизнью детей в России; имеется опыт ценностных ориентаций применительно к детскому певческому искусству.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Достаточно глубоки музыкально-слуховые певческие представления – знает, помнит, называет песни разнообразной тематики и характера народного, классического и современного репертуара; сравнивает, выделяет, обобщает их по какому-либо признаку.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Достигло определенной степени зрелости музыкально-эстетическое сознание.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Характерно для шести-, семилетнего ребенка целостное восприятие песни: он получает эстетическое удовольствие, слушая прекрасную песню, чувствует ее характер и настроение; осознает специфику музыкальных образов, их взаимодействие и развитие; сравнивает образы, обобщает их по какому-либо признаку.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Освоено дифференцированное восприятие песен – старший дошкольник понимает, осознает, разбирается в средствах музыкальной и внемузыкальной выразительности.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Накоплен богатый музыкально-сенсорный опыт – ребенок знает, различает, воспроизводит выразительные отношения основных свойств музыкальных звуков, освоенных в течение предшествующих четырех лет. </w:t>
            </w:r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Сформировано восприятие довольно сложных способов певческих умений, пения по ручным знакам (первая – седьмая ступени) и пения по руке – «нотный стан» (первая – седьмая ступени); дошкольник способен к оценке качества певческих умений и техники исполнения песен.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Отмечается яркое эмоциональное сопереживание и отзывчивость на воспринимаемую песню – маленький слушатель может выразить свое отношение к песне в эстетических суждениях, в музыкально-творческой двигательной деятельности, в рисунке, в моделировании содержания и характера музыкального произведения.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Знает многие исполняемые любимые песни разнообразной тематики, выученные в течение 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данного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также в предшествующие годы.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Любит петь самостоятельно, эмоционально выразительно передает в пении общий характер, настроение песни и специфику отдельных образов.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Осознанно и самостоятельно использует в пении средства выразительности (музыкальной и внемузыкальной).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Владеет такими способами певческих умений, как: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звукообразование, </w:t>
            </w:r>
            <w:proofErr w:type="spell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звуковедение</w:t>
            </w:r>
            <w:proofErr w:type="spell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точность интонирования, певческая дикция, правильное дыхание;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– пение по ручным знакам (первая – седьмая ступени), по руке – «нотный стан» (первая – седьмая ступени).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исполнять самостоятельно и довольно качественно выученные песни.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ребенка сформирована потребность петь песни в любых жизненных ситуациях.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Он дает оценку своему пению, эмоционально высказывает эстетические суждения о содержании и характере песни; выражает свои впечатления в творческой исполнительской деятельности – в художественных движениях под музыку песни, в рисунке, а также моделирует форму, характер, содержание песен.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Проявляет творческие способности в выразительном исполнении песен различной тематики и характера.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Легко импровизирует мелодии на заданный литературно-поэтический текст.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Любит напевать, импровизировать в соответствующих ситуациях повседневной жизни.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Может импровизировать мелодии в ритме польки, вальса, марша.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Музыкально-ритмическая деятельность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Пополнен запас музыкально-двигательных представлений: ребенок помнит, узнает, называет большинство игр, танцев, хороводов, упражнений, этюдов, освоенных за год; </w:t>
            </w:r>
            <w:proofErr w:type="gramEnd"/>
          </w:p>
          <w:p w:rsidR="00332B7E" w:rsidRPr="00332B7E" w:rsidRDefault="00332B7E">
            <w:pPr>
              <w:pageBreakBefore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сравнивает, выделяет, обобщает их по какому-либо признаку.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Развито музыкально-эстетическое сознание.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Сформировано целостное восприятие музыкально-ритмического репертуара; ребенок получает эстетическое удовольствие при 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восприятии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знакомого, так и нового, интересного для него музыкального произведения; он чувствует характер, смену его; осознает музыкальные образы игры, танца, хоровода, сравнивает их, обобщает.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Налицо дифференцированное восприятие репертуара, его средств выразительности (музыкальных и внемузыкальных).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Стало возможным восприятие более сложных музыкально-ритмических движений.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Имеет место понимание правильности способов исполнения музыкально-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основных; движений сюжетно-образной драматизации; танцевальных шагов и движений.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Достигла определенной степени зрелости ориентировка в пространстве.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Ребенок научился исполнению детского репертуара различных стилей; имеет опыт ценностных ориентаций по отношению к национальному </w:t>
            </w: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искусству.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Понимает и целостно передает в движениях эмоционально-образное содержание знакомого репертуара.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Осознанно опирается на средства выразительности (музыкальные, внемузыкальные) в своем исполнительстве.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Овладел довольно сложными способами исполнения художественных музыкально-</w:t>
            </w:r>
            <w:proofErr w:type="gram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ритмических движений</w:t>
            </w:r>
            <w:proofErr w:type="gram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основных; сюжетно-образных; танцевальных (шагов и движений).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ребенка этого возраста характерна потребность в самостоятельном исполнении музыкальных произведений в детском саду и в семье.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него сформирован эстетический вкус: дошкольник может выразить свои музыкально-двигательные представления в эстетических суждениях, в рисунке; готов моделировать форму, характер, содержание, последовательность движений (на бумаге, </w:t>
            </w:r>
            <w:proofErr w:type="spellStart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Проявляет себя, стараясь передать действия персонажа выразительными движениями в играх, упражнениях, танцах, импровизациях.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Творчески подходит к поиску и исполнению танцевальных движений в переплясах.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Придумывает, сочиняет новые игры, танцы (на основе вариаций знакомых движений).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Реализует свои творческие возможности в моделировании формы, характера, движений танца; на их основе может «изобрести» свой танец и его исполнить.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Музыкально-инструментальная деятельность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Ребенок знает многие музыкальные произведения, прослушанные им или исполненные в течение года оркестром детских музыкальных инструментов; ребенок помнит, называет музыкальные пьесы и написавших их композиторов.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 него сформировано музыкально-эстетическое сознание.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Развито целостное восприятие музыкальных пьес, исполняемых оркестром детских музыкальных инструментов; ребенок осознает характер пьесы, его изменения в контрастных двух-трех частях; сравнивает их, находит в них различия.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Имеет место тонкое дифференцированное музыкальное восприятие: старший дошкольник понимает форму произведения, развитие и взаимодействие музыкальных образов; разбирается в средствах музыкальной выразительности в комплексе, соотносит их с эмоционально-образным содержанием музыки; выделяет звучание определенных инструментов, характеризует их тембр.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Достигло должного уровня музыкально-сенсорное восприятие; ребенок различает многие слуховые дифференцировки, освоенные за четыре года.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Повышено восприятие различных способов игры на детских музыкальных инструментах.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Возросло умение высказывать свои музыкальные впечатления, выражать их в художественных движениях, рисунках.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Ребенок играет небольшие пьесы, разученные в течение года как индивидуально, так и в оркестре.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 исполнении выразительно передает смену различных характеров музыкального произведения, развитие и взаимодействие музыкальных образов в двух-, трехчастной пьесе.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Умеет уверенно и правильно играть на одном-двух детских музыкальных инструментах; владеет чувством ансамбля.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Выражает свои впечатления о музыкальном произведении доказательно, сравнивая их с впечатлениями, полученными при исполнении других произведений; передает характер и содержание пьесы в творческой исполнительской деятельности; моделирует форму, характер и содержание трехчастной музыкальной пьесы. 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Ребенок импровизирует мелодии таинственного характера, мелодии на стихотворные тексты контрастного содержания. </w:t>
            </w:r>
          </w:p>
          <w:p w:rsidR="00332B7E" w:rsidRPr="00332B7E" w:rsidRDefault="00332B7E">
            <w:pPr>
              <w:spacing w:after="0"/>
              <w:ind w:left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Импровизирует на разных детских музыкальных инструментах в игровых ситуациях, в сказках-драматизациях.</w:t>
            </w:r>
          </w:p>
        </w:tc>
      </w:tr>
    </w:tbl>
    <w:p w:rsidR="00332B7E" w:rsidRPr="00332B7E" w:rsidRDefault="00332B7E" w:rsidP="00332B7E">
      <w:pPr>
        <w:spacing w:after="190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</w:p>
    <w:p w:rsidR="00332B7E" w:rsidRPr="00332B7E" w:rsidRDefault="00332B7E" w:rsidP="00332B7E">
      <w:pPr>
        <w:keepNext/>
        <w:keepLines/>
        <w:spacing w:after="129"/>
        <w:ind w:left="671" w:right="154" w:hanging="1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>2.СОДЕРЖАТЕЛЬНЫЙ РАЗДЕЛ</w:t>
      </w:r>
      <w:r w:rsidRPr="00332B7E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332B7E" w:rsidRPr="00332B7E" w:rsidRDefault="00332B7E" w:rsidP="00332B7E">
      <w:pPr>
        <w:spacing w:after="174"/>
        <w:ind w:left="989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>2.1 Значимые характеристики разновозрастной группы</w:t>
      </w:r>
      <w:r w:rsidRPr="00332B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2B7E" w:rsidRPr="00332B7E" w:rsidRDefault="00332B7E" w:rsidP="00332B7E">
      <w:pPr>
        <w:spacing w:after="58"/>
        <w:ind w:left="937" w:right="62" w:hanging="1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>Разновозрастную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>группу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>посещают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EA3E78">
        <w:rPr>
          <w:rFonts w:ascii="Times New Roman" w:hAnsi="Times New Roman"/>
          <w:color w:val="000000"/>
          <w:sz w:val="24"/>
          <w:szCs w:val="24"/>
        </w:rPr>
        <w:t>19</w:t>
      </w:r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>детей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</w:p>
    <w:p w:rsidR="00332B7E" w:rsidRPr="00332B7E" w:rsidRDefault="00332B7E" w:rsidP="00332B7E">
      <w:pPr>
        <w:numPr>
          <w:ilvl w:val="0"/>
          <w:numId w:val="4"/>
        </w:numPr>
        <w:spacing w:after="30"/>
        <w:ind w:right="6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- подгруппа детей младшего </w:t>
      </w:r>
      <w:r w:rsidR="00EA3E78">
        <w:rPr>
          <w:rFonts w:ascii="Times New Roman" w:hAnsi="Times New Roman"/>
          <w:color w:val="000000"/>
          <w:sz w:val="24"/>
          <w:szCs w:val="24"/>
        </w:rPr>
        <w:t>дошкольного возраста – (дети с 2 лет до 5 лет) 3  мальчика и 7</w:t>
      </w:r>
      <w:r w:rsidRPr="00332B7E">
        <w:rPr>
          <w:rFonts w:ascii="Times New Roman" w:hAnsi="Times New Roman"/>
          <w:color w:val="000000"/>
          <w:sz w:val="24"/>
          <w:szCs w:val="24"/>
        </w:rPr>
        <w:t xml:space="preserve"> девочки; </w:t>
      </w:r>
    </w:p>
    <w:p w:rsidR="00332B7E" w:rsidRPr="00332B7E" w:rsidRDefault="00332B7E" w:rsidP="00332B7E">
      <w:pPr>
        <w:numPr>
          <w:ilvl w:val="0"/>
          <w:numId w:val="4"/>
        </w:numPr>
        <w:spacing w:after="211"/>
        <w:ind w:right="62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>- подгруппа детей старшего дошкольного возр</w:t>
      </w:r>
      <w:r w:rsidR="00EA3E78">
        <w:rPr>
          <w:rFonts w:ascii="Times New Roman" w:hAnsi="Times New Roman"/>
          <w:color w:val="000000"/>
          <w:sz w:val="24"/>
          <w:szCs w:val="24"/>
        </w:rPr>
        <w:t>аста – (дети с 5 лет до 7 лет) 6 мальчика и 3</w:t>
      </w:r>
      <w:r w:rsidRPr="00332B7E">
        <w:rPr>
          <w:rFonts w:ascii="Times New Roman" w:hAnsi="Times New Roman"/>
          <w:color w:val="000000"/>
          <w:sz w:val="24"/>
          <w:szCs w:val="24"/>
        </w:rPr>
        <w:t xml:space="preserve"> девочки; </w:t>
      </w:r>
    </w:p>
    <w:p w:rsidR="00332B7E" w:rsidRPr="00332B7E" w:rsidRDefault="00332B7E" w:rsidP="00332B7E">
      <w:pPr>
        <w:spacing w:after="4"/>
        <w:ind w:left="360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Все дети группы владеют навыками самообслуживания, соблюдают правила личной гигиены. У  детей развита мелкая моторика. Дети группы любознательны, проявляют высокую познавательную активность, любят слушать книги. В игровой деятельности старшие дети самостоятельно распределяют роли и строят свое поведение, придерживаясь игровой роли, а младшие дети стараются копировать поведение старших и таким образом «подтягиваются» за ними. </w:t>
      </w:r>
    </w:p>
    <w:p w:rsidR="00332B7E" w:rsidRPr="00332B7E" w:rsidRDefault="00332B7E" w:rsidP="00332B7E">
      <w:pPr>
        <w:spacing w:after="58"/>
        <w:ind w:left="360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Большую значимость для детей разновозрастной  группы приобретает общение между собой. Их избирательные отношения становятся устойчивыми, зарождается детская дружба. Дети продолжают активно сотрудничать, играть то с одним, то с другим партнёром. Иногда у них наблюдаются и конкурентные отношения.  </w:t>
      </w:r>
    </w:p>
    <w:p w:rsidR="00332B7E" w:rsidRPr="00332B7E" w:rsidRDefault="00332B7E" w:rsidP="00332B7E">
      <w:pPr>
        <w:spacing w:after="58"/>
        <w:ind w:left="937" w:right="62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В целом, детский коллектив дружный, эмоционально отзывчивый. </w:t>
      </w:r>
    </w:p>
    <w:p w:rsidR="00332B7E" w:rsidRPr="00332B7E" w:rsidRDefault="00332B7E" w:rsidP="00332B7E">
      <w:pPr>
        <w:spacing w:after="58"/>
        <w:ind w:left="360" w:right="62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Содержание </w:t>
      </w:r>
      <w:proofErr w:type="spellStart"/>
      <w:r w:rsidRPr="00332B7E">
        <w:rPr>
          <w:rFonts w:ascii="Times New Roman" w:hAnsi="Times New Roman"/>
          <w:color w:val="000000"/>
          <w:sz w:val="24"/>
          <w:szCs w:val="24"/>
        </w:rPr>
        <w:t>воспитательно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</w:rPr>
        <w:t xml:space="preserve"> - образовательного процесса строится с учетом возрастных особенностей детей каждой возрастной группы. 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32B7E" w:rsidRPr="00332B7E" w:rsidRDefault="00332B7E" w:rsidP="00332B7E">
      <w:pPr>
        <w:spacing w:after="58"/>
        <w:ind w:left="360" w:right="62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>Общие сведения о детях</w:t>
      </w:r>
    </w:p>
    <w:tbl>
      <w:tblPr>
        <w:tblW w:w="9975" w:type="dxa"/>
        <w:tblInd w:w="-108" w:type="dxa"/>
        <w:tblLayout w:type="fixed"/>
        <w:tblCellMar>
          <w:top w:w="6" w:type="dxa"/>
          <w:left w:w="83" w:type="dxa"/>
          <w:right w:w="0" w:type="dxa"/>
        </w:tblCellMar>
        <w:tblLook w:val="00A0" w:firstRow="1" w:lastRow="0" w:firstColumn="1" w:lastColumn="0" w:noHBand="0" w:noVBand="0"/>
      </w:tblPr>
      <w:tblGrid>
        <w:gridCol w:w="484"/>
        <w:gridCol w:w="2063"/>
        <w:gridCol w:w="1525"/>
        <w:gridCol w:w="2233"/>
        <w:gridCol w:w="1968"/>
        <w:gridCol w:w="1702"/>
      </w:tblGrid>
      <w:tr w:rsidR="00332B7E" w:rsidRPr="00332B7E" w:rsidTr="00A13E49">
        <w:trPr>
          <w:trHeight w:val="97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6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Ф.И.О. </w:t>
            </w:r>
          </w:p>
          <w:p w:rsidR="00332B7E" w:rsidRPr="00332B7E" w:rsidRDefault="00332B7E">
            <w:pPr>
              <w:spacing w:after="0"/>
              <w:ind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Дата рождения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right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подгруппа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7"/>
              <w:ind w:right="8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Ф.И.О. </w:t>
            </w:r>
          </w:p>
          <w:p w:rsidR="00332B7E" w:rsidRPr="00332B7E" w:rsidRDefault="00332B7E">
            <w:pPr>
              <w:spacing w:after="0"/>
              <w:ind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27" w:right="49" w:hanging="2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32B7E" w:rsidRPr="00332B7E" w:rsidTr="00A13E49">
        <w:trPr>
          <w:trHeight w:val="97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5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6E3B6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Ахмадеев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Богдан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Раисович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6E3B6A">
            <w:pPr>
              <w:spacing w:after="0"/>
              <w:ind w:left="1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16.03.2018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6E3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6E3B6A">
            <w:pPr>
              <w:spacing w:after="0"/>
              <w:ind w:right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Ахмадеева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Мария Николаевна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  <w:tr w:rsidR="00332B7E" w:rsidRPr="00332B7E" w:rsidTr="00A13E49">
        <w:trPr>
          <w:trHeight w:val="97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5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6E3B6A">
            <w:pPr>
              <w:spacing w:after="0"/>
              <w:ind w:right="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Бальжирова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Янжана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6E3B6A">
            <w:pPr>
              <w:spacing w:after="0"/>
              <w:ind w:left="18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15.05.2017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6E3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6E3B6A">
            <w:pPr>
              <w:spacing w:after="0"/>
              <w:ind w:left="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Законный представитель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Самбуева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7E" w:rsidRPr="00332B7E" w:rsidTr="00A13E49">
        <w:trPr>
          <w:trHeight w:val="975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6E3B6A" w:rsidRDefault="00332B7E">
            <w:pPr>
              <w:spacing w:after="0"/>
              <w:ind w:lef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6E3B6A">
            <w:pPr>
              <w:spacing w:after="0"/>
              <w:ind w:left="12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Вамбуева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Арьяна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Цыреновна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6E3B6A">
            <w:pPr>
              <w:spacing w:after="0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6E3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6E3B6A" w:rsidP="006E3B6A">
            <w:pPr>
              <w:spacing w:after="0"/>
              <w:ind w:left="3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Вамбуева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Оюна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  <w:tr w:rsidR="00332B7E" w:rsidRPr="00332B7E" w:rsidTr="00A13E49">
        <w:trPr>
          <w:trHeight w:val="97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6E3B6A" w:rsidRDefault="00332B7E">
            <w:pPr>
              <w:spacing w:after="0"/>
              <w:ind w:lef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6E3B6A">
            <w:pPr>
              <w:spacing w:after="0"/>
              <w:ind w:right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Вахитова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Полина Евгеньевна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6E3B6A">
            <w:pPr>
              <w:spacing w:after="0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6E3B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A13E49">
            <w:pPr>
              <w:spacing w:after="0"/>
              <w:ind w:right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Шатская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Оксана Назимова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  <w:tr w:rsidR="00332B7E" w:rsidRPr="00332B7E" w:rsidTr="00A13E49">
        <w:trPr>
          <w:trHeight w:val="33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6E3B6A" w:rsidRDefault="00332B7E">
            <w:pPr>
              <w:spacing w:after="0"/>
              <w:ind w:left="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3B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A13E49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Сэржэна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Баировна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A13E49">
            <w:pPr>
              <w:spacing w:after="0"/>
              <w:ind w:left="1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13.09.2017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A1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A13E49">
            <w:pPr>
              <w:spacing w:after="0"/>
              <w:ind w:right="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Гармаева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Мэлсовна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  <w:tr w:rsidR="00332B7E" w:rsidRPr="00332B7E" w:rsidTr="00A13E49">
        <w:trPr>
          <w:trHeight w:val="6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2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B4373">
              <w:rPr>
                <w:rFonts w:ascii="Times New Roman" w:hAnsi="Times New Roman"/>
                <w:sz w:val="28"/>
                <w:szCs w:val="28"/>
              </w:rPr>
              <w:t>Краснояров</w:t>
            </w:r>
            <w:proofErr w:type="spellEnd"/>
            <w:r w:rsidRPr="009B4373">
              <w:rPr>
                <w:rFonts w:ascii="Times New Roman" w:hAnsi="Times New Roman"/>
                <w:sz w:val="28"/>
                <w:szCs w:val="28"/>
              </w:rPr>
              <w:t xml:space="preserve"> Филипп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4373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аксимович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A13E49">
            <w:pPr>
              <w:spacing w:after="1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11.04.2020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A1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6E3B6A" w:rsidRDefault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Реброва Татьяна Юрьевна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  <w:tr w:rsidR="00A13E49" w:rsidRPr="00332B7E" w:rsidTr="00A13E49">
        <w:trPr>
          <w:trHeight w:val="97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49" w:rsidRPr="00332B7E" w:rsidRDefault="00A13E49">
            <w:pPr>
              <w:spacing w:after="0"/>
              <w:ind w:lef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Климова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Камила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Сергеевна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12.07.2018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332B7E" w:rsidRDefault="00A1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 w:rsidP="00A13E49">
            <w:pPr>
              <w:spacing w:after="0"/>
              <w:ind w:left="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Законный представитель Игумнова С.В.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49" w:rsidRPr="00332B7E" w:rsidRDefault="00A1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E49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49" w:rsidRPr="00332B7E" w:rsidRDefault="00A13E49">
            <w:pPr>
              <w:spacing w:after="0"/>
              <w:ind w:left="4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Матвеенко Виктор Владимирович.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30.01.2018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Матвеенко Елена Юрьевна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3E49" w:rsidRPr="00332B7E" w:rsidRDefault="00A13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  <w:tr w:rsidR="00A13E49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Матвеенко Сергей </w:t>
            </w:r>
            <w:r>
              <w:t xml:space="preserve"> </w:t>
            </w:r>
            <w:r w:rsidRPr="002E44DC">
              <w:rPr>
                <w:rFonts w:ascii="Times New Roman" w:hAnsi="Times New Roman"/>
                <w:sz w:val="28"/>
                <w:szCs w:val="28"/>
              </w:rPr>
              <w:t>Владимирович</w:t>
            </w:r>
            <w:proofErr w:type="gramStart"/>
            <w:r w:rsidRPr="002E44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16.04.2019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 w:rsidP="00A56D2B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Матвеенко Елена Юрьевна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332B7E" w:rsidRDefault="00A13E49" w:rsidP="00A56D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  <w:tr w:rsidR="00A13E49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Владислав Евгеньевич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19.07.2017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Законный представитель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Самбуева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Т.А.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332B7E" w:rsidRDefault="00A13E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13E49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Петрякова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Раджана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Максимовна.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03.10.2017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Баирма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Дашипыловна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332B7E" w:rsidRDefault="00A13E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неполная</w:t>
            </w:r>
          </w:p>
        </w:tc>
      </w:tr>
      <w:tr w:rsidR="00A13E49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Токтохоев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Тумэн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Николаевич.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5035A9" w:rsidRDefault="00A13E49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06.08.2020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6E3B6A" w:rsidRDefault="00A13E49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Токтохоева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E49" w:rsidRPr="00332B7E" w:rsidRDefault="00A13E4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неполная</w:t>
            </w:r>
          </w:p>
        </w:tc>
      </w:tr>
      <w:tr w:rsidR="0063316D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Цыренова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Намсалма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Дашипыловна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Цыренова Ирина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Дашипыловна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332B7E" w:rsidRDefault="00633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неполная</w:t>
            </w:r>
          </w:p>
        </w:tc>
      </w:tr>
      <w:tr w:rsidR="0063316D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Цыренов Баян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Дашипылович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20.07.2018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Цыренова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Сарюна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Дашипыловна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332B7E" w:rsidRDefault="00633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неполная</w:t>
            </w:r>
          </w:p>
        </w:tc>
      </w:tr>
      <w:tr w:rsidR="0063316D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Цыдыпов Александр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Алдарович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03.10.2017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Цыдыпова Оксана Сергеевна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332B7E" w:rsidRDefault="00633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  <w:tr w:rsidR="0063316D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Цыдыпова 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Алдаровна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09.11.2018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 w:rsidP="00A56D2B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Цыдыпова Оксана Сергеевна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332B7E" w:rsidRDefault="0063316D" w:rsidP="00A56D2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  <w:tr w:rsidR="0063316D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Цыренжапов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Егор Анатольевич.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13.06.2017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Аюрзанаева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332B7E" w:rsidRDefault="00633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  <w:tr w:rsidR="0063316D" w:rsidRPr="00332B7E" w:rsidTr="00A13E49">
        <w:trPr>
          <w:trHeight w:val="974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Шенхорова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Яна Сергеевна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5035A9" w:rsidRDefault="0063316D" w:rsidP="00A56D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11.07.2020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 w:rsidP="00A13E4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6E3B6A" w:rsidRDefault="0063316D">
            <w:pPr>
              <w:spacing w:after="0"/>
              <w:ind w:right="8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Шенхорова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16D" w:rsidRPr="00332B7E" w:rsidRDefault="0063316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полная</w:t>
            </w:r>
          </w:p>
        </w:tc>
      </w:tr>
    </w:tbl>
    <w:p w:rsidR="00332B7E" w:rsidRPr="006E3B6A" w:rsidRDefault="00332B7E" w:rsidP="00332B7E">
      <w:pPr>
        <w:spacing w:after="154"/>
        <w:ind w:left="1204" w:right="692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6E3B6A">
        <w:rPr>
          <w:rFonts w:ascii="Times New Roman" w:hAnsi="Times New Roman"/>
          <w:b/>
          <w:color w:val="000000"/>
          <w:sz w:val="24"/>
          <w:szCs w:val="24"/>
        </w:rPr>
        <w:t>Социальный паспорт группы.</w:t>
      </w:r>
      <w:r w:rsidRPr="006E3B6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2B7E" w:rsidRPr="00332B7E" w:rsidRDefault="00332B7E" w:rsidP="00332B7E">
      <w:pPr>
        <w:spacing w:after="168"/>
        <w:ind w:left="577" w:right="62" w:hanging="1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>Полная семья</w:t>
      </w:r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 -   </w:t>
      </w:r>
      <w:r w:rsidR="0063316D">
        <w:rPr>
          <w:rFonts w:ascii="Times New Roman" w:hAnsi="Times New Roman"/>
          <w:color w:val="000000"/>
          <w:sz w:val="24"/>
          <w:szCs w:val="24"/>
        </w:rPr>
        <w:t>10</w:t>
      </w:r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332B7E" w:rsidRPr="00332B7E" w:rsidRDefault="00332B7E" w:rsidP="00332B7E">
      <w:pPr>
        <w:spacing w:after="165"/>
        <w:ind w:left="577" w:right="62" w:hanging="1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>Многодетная семья</w:t>
      </w:r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 -  </w:t>
      </w:r>
      <w:r w:rsidR="0063316D">
        <w:rPr>
          <w:rFonts w:ascii="Times New Roman" w:hAnsi="Times New Roman"/>
          <w:color w:val="000000"/>
          <w:sz w:val="24"/>
          <w:szCs w:val="24"/>
        </w:rPr>
        <w:t>9</w:t>
      </w:r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332B7E" w:rsidRPr="00332B7E" w:rsidRDefault="00332B7E" w:rsidP="00332B7E">
      <w:pPr>
        <w:spacing w:after="166"/>
        <w:ind w:left="577" w:right="62" w:hanging="1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>Дети инвалиды</w:t>
      </w:r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- 0 </w:t>
      </w:r>
    </w:p>
    <w:p w:rsidR="00332B7E" w:rsidRPr="00332B7E" w:rsidRDefault="00332B7E" w:rsidP="00332B7E">
      <w:pPr>
        <w:spacing w:after="166"/>
        <w:ind w:left="577" w:right="62" w:hanging="10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>Неполная семья</w:t>
      </w:r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- </w:t>
      </w:r>
      <w:r w:rsidR="0063316D">
        <w:rPr>
          <w:rFonts w:ascii="Times New Roman" w:hAnsi="Times New Roman"/>
          <w:color w:val="000000"/>
          <w:sz w:val="24"/>
          <w:szCs w:val="24"/>
        </w:rPr>
        <w:t>7</w:t>
      </w:r>
    </w:p>
    <w:p w:rsidR="00332B7E" w:rsidRPr="00332B7E" w:rsidRDefault="00332B7E" w:rsidP="00332B7E">
      <w:pPr>
        <w:spacing w:after="122"/>
        <w:ind w:left="577" w:right="62" w:hanging="10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>Опекаемая</w:t>
      </w:r>
      <w:r w:rsidR="0063316D">
        <w:rPr>
          <w:rFonts w:ascii="Times New Roman" w:hAnsi="Times New Roman"/>
          <w:color w:val="000000"/>
          <w:sz w:val="24"/>
          <w:szCs w:val="24"/>
          <w:lang w:val="en-US"/>
        </w:rPr>
        <w:t xml:space="preserve"> – </w:t>
      </w:r>
      <w:r w:rsidR="0063316D">
        <w:rPr>
          <w:rFonts w:ascii="Times New Roman" w:hAnsi="Times New Roman"/>
          <w:color w:val="000000"/>
          <w:sz w:val="24"/>
          <w:szCs w:val="24"/>
        </w:rPr>
        <w:t>3</w:t>
      </w:r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332B7E" w:rsidRPr="00332B7E" w:rsidRDefault="00332B7E" w:rsidP="00332B7E">
      <w:pPr>
        <w:spacing w:after="190"/>
        <w:ind w:left="671" w:right="154" w:hanging="1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32B7E">
        <w:rPr>
          <w:rFonts w:ascii="Times New Roman" w:hAnsi="Times New Roman"/>
          <w:color w:val="000000"/>
          <w:sz w:val="24"/>
          <w:szCs w:val="24"/>
          <w:lang w:val="en-US"/>
        </w:rPr>
        <w:t>2.2.</w:t>
      </w:r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ВОЗРАСТНЫЕ ОСОБЕННОСТИ ДЕТЕЙ 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- 7 ЛЕТ. </w:t>
      </w:r>
      <w:r w:rsidRPr="00332B7E">
        <w:rPr>
          <w:rFonts w:ascii="Times New Roman" w:hAnsi="Times New Roman"/>
          <w:color w:val="333333"/>
          <w:sz w:val="24"/>
          <w:szCs w:val="24"/>
        </w:rPr>
        <w:t xml:space="preserve">       </w:t>
      </w:r>
    </w:p>
    <w:p w:rsidR="00332B7E" w:rsidRPr="00332B7E" w:rsidRDefault="00332B7E" w:rsidP="00332B7E">
      <w:pPr>
        <w:spacing w:after="71"/>
        <w:ind w:left="671" w:right="722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 xml:space="preserve">Возрастные особенности развития детей </w:t>
      </w:r>
      <w:r w:rsidRPr="00332B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>3 – 4 лет</w:t>
      </w:r>
      <w:r w:rsidRPr="00332B7E">
        <w:rPr>
          <w:rFonts w:ascii="Times New Roman" w:hAnsi="Times New Roman"/>
          <w:color w:val="000000"/>
          <w:sz w:val="24"/>
          <w:szCs w:val="24"/>
        </w:rPr>
        <w:t>.</w:t>
      </w:r>
    </w:p>
    <w:p w:rsidR="00332B7E" w:rsidRPr="00332B7E" w:rsidRDefault="00332B7E" w:rsidP="00332B7E">
      <w:pPr>
        <w:spacing w:after="47"/>
        <w:ind w:left="-5" w:right="5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>Ребенок 3-4 лет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 xml:space="preserve"> о</w:t>
      </w:r>
      <w:r w:rsidRPr="00332B7E">
        <w:rPr>
          <w:rFonts w:ascii="Times New Roman" w:hAnsi="Times New Roman"/>
          <w:color w:val="000000"/>
          <w:sz w:val="24"/>
          <w:szCs w:val="24"/>
        </w:rPr>
        <w:t xml:space="preserve">риентируется на требования взрослого. Может (но не всегда) переносить эти требования в разные ситуации. Выделяет несоответствие поведения другого требованиям взрослого. Вежливо обращается к взрослым, здоровается и прощается, говорит «спасибо», «пожалуйста», в меру возможностей самостоятельно одевается, ест и т.п. По указанию взрослого убирает игрушки, доводит не очень интересное дело до конца, выполняет простейшие трудовые действия. По требованию взрослого или по просьбе сверстника может помочь последнему, пожалеть его, поделиться с ним игрушками. По требованию взрослого может сдерживать агрессивные реакции. </w:t>
      </w:r>
    </w:p>
    <w:p w:rsidR="00332B7E" w:rsidRPr="00332B7E" w:rsidRDefault="00332B7E" w:rsidP="00332B7E">
      <w:pPr>
        <w:keepNext/>
        <w:keepLines/>
        <w:spacing w:after="67"/>
        <w:ind w:left="671" w:hanging="1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lastRenderedPageBreak/>
        <w:t>Возрастные особенности развития детей 4-5  лет</w:t>
      </w:r>
    </w:p>
    <w:p w:rsidR="00332B7E" w:rsidRPr="00332B7E" w:rsidRDefault="00332B7E" w:rsidP="00332B7E">
      <w:pPr>
        <w:spacing w:after="2"/>
        <w:ind w:left="-5" w:right="50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Ребенок в 4-5 лет имеет представление о том, как надо (не надо) себя вести, об особенностях полового поведения. В поведении сверстников и своем выделяет его несоответствие нормам и правилам. Эмоционально переживает, когда поступает не так, «как надо». Усиливается взаимный контроль детей за поведением друг друга. Без напоминания взрослого в состоянии убрать игрушки, выполнять трудовые обязанности, доводить дело до конца. Однако в процессе самой деятельности может отвлекаться на более интересные занятия. Во взаимодействии с другими проявляет (но не всегда) социально одобряемые формы поведения. </w:t>
      </w:r>
    </w:p>
    <w:p w:rsidR="00332B7E" w:rsidRPr="00332B7E" w:rsidRDefault="00332B7E" w:rsidP="00332B7E">
      <w:pPr>
        <w:spacing w:after="59"/>
        <w:ind w:left="401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 w:rsidRPr="00332B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32B7E" w:rsidRPr="00332B7E" w:rsidRDefault="00332B7E" w:rsidP="00332B7E">
      <w:pPr>
        <w:spacing w:after="65"/>
        <w:ind w:left="411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>Возрастные особенности развития детей 6 -7  лет</w:t>
      </w:r>
    </w:p>
    <w:p w:rsidR="00332B7E" w:rsidRPr="00332B7E" w:rsidRDefault="00332B7E" w:rsidP="00332B7E">
      <w:pPr>
        <w:spacing w:after="2"/>
        <w:ind w:left="283" w:right="50" w:firstLine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332B7E">
        <w:rPr>
          <w:rFonts w:ascii="Times New Roman" w:hAnsi="Times New Roman"/>
          <w:color w:val="000000"/>
          <w:sz w:val="24"/>
          <w:szCs w:val="24"/>
        </w:rPr>
        <w:t xml:space="preserve">У ребенка в 6-7 лет повышаются возможности </w:t>
      </w:r>
      <w:proofErr w:type="spellStart"/>
      <w:r w:rsidRPr="00332B7E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</w:rPr>
        <w:t xml:space="preserve"> поведения. Без напоминания взрослых, самостоятельно выполняет усвоенные нормы и правила, в том числе и этические. Однако только некоторые дети могут регулировать ими свое поведение независимо от их отношения к другим участникам взаимодействия и от своих желаний и интересов. Отстаивает усвоенные нормы и правила, свои этические представления перед ровесниками и взрослыми. </w:t>
      </w:r>
    </w:p>
    <w:p w:rsidR="00332B7E" w:rsidRPr="00332B7E" w:rsidRDefault="00332B7E" w:rsidP="00332B7E">
      <w:pPr>
        <w:spacing w:after="173"/>
        <w:ind w:left="577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>2.3. Особенности образовательного процесса в разновозрастной группе</w:t>
      </w:r>
    </w:p>
    <w:p w:rsidR="00332B7E" w:rsidRPr="00332B7E" w:rsidRDefault="00332B7E" w:rsidP="00332B7E">
      <w:pPr>
        <w:spacing w:after="5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     Особенности планирования образовательного процесса в разновозрастной группе связаны с отбором содержания, форм и методов, используемых в работе с детьми одновременно  младшего, среднего, старшего дошкольного возраста. В данной рабочей программе предлагаются варианты объединения детей общей тематикой образовательного процесса, с постепенным усложнением педагогических задач для детей разного возраста. В освоении темы участвуют дети 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Такое тематическое содержание, которое одинаково значимо для детей разных возрастных подгрупп, в основу которого положена идея интеграции содержания всех образовательных областей вокруг единой, общей темы, что соответствует принципу развивающего образования. 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 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освоение содержания всех образовательных областей предусмотрено в игровой деятельности. Предусмотрена такая организация образовательного процесса, чтобы каждый ребёнок мог проявить свои качества, способности, предпочтения и получить удовольствие от совместной познавательной, творческой, игровой деятельности со сверстниками и детьми другого возраста.                         </w:t>
      </w:r>
    </w:p>
    <w:p w:rsidR="00332B7E" w:rsidRPr="00332B7E" w:rsidRDefault="00332B7E" w:rsidP="00332B7E">
      <w:pPr>
        <w:pStyle w:val="a8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2B7E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«Социально-коммуникативное развитие»</w:t>
      </w:r>
    </w:p>
    <w:p w:rsidR="00332B7E" w:rsidRPr="00332B7E" w:rsidRDefault="00332B7E" w:rsidP="00332B7E">
      <w:pPr>
        <w:spacing w:after="58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332B7E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332B7E">
        <w:rPr>
          <w:rFonts w:ascii="Times New Roman" w:hAnsi="Times New Roman"/>
          <w:color w:val="000000"/>
          <w:sz w:val="24"/>
          <w:szCs w:val="24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332B7E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</w:rPr>
        <w:t xml:space="preserve"> собственных действий; развитие социального и эмоционального  интеллекта, эмоциональной отзывчивости, сопереживания, </w:t>
      </w:r>
      <w:r w:rsidRPr="00332B7E">
        <w:rPr>
          <w:rFonts w:ascii="Times New Roman" w:hAnsi="Times New Roman"/>
          <w:color w:val="000000"/>
          <w:sz w:val="24"/>
          <w:szCs w:val="24"/>
        </w:rPr>
        <w:lastRenderedPageBreak/>
        <w:t xml:space="preserve">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</w:t>
      </w:r>
    </w:p>
    <w:p w:rsidR="00332B7E" w:rsidRPr="00332B7E" w:rsidRDefault="00332B7E" w:rsidP="00332B7E">
      <w:pPr>
        <w:spacing w:after="19"/>
        <w:ind w:left="517" w:right="5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i/>
          <w:color w:val="000000"/>
          <w:sz w:val="24"/>
          <w:szCs w:val="24"/>
          <w:u w:val="single" w:color="000000"/>
        </w:rPr>
        <w:t>Образовательная область «Познавательное развитие»</w:t>
      </w:r>
    </w:p>
    <w:p w:rsidR="00332B7E" w:rsidRPr="00332B7E" w:rsidRDefault="00332B7E" w:rsidP="00332B7E">
      <w:pPr>
        <w:spacing w:after="58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«Познавательное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332B7E">
        <w:rPr>
          <w:rFonts w:ascii="Times New Roman" w:hAnsi="Times New Roman"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332B7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32B7E">
        <w:rPr>
          <w:rFonts w:ascii="Times New Roman" w:hAnsi="Times New Roman"/>
          <w:color w:val="000000"/>
          <w:sz w:val="24"/>
          <w:szCs w:val="24"/>
        </w:rPr>
        <w:t>общем</w:t>
      </w:r>
      <w:proofErr w:type="gramEnd"/>
      <w:r w:rsidRPr="00332B7E">
        <w:rPr>
          <w:rFonts w:ascii="Times New Roman" w:hAnsi="Times New Roman"/>
          <w:color w:val="000000"/>
          <w:sz w:val="24"/>
          <w:szCs w:val="24"/>
        </w:rPr>
        <w:t xml:space="preserve"> доме людей, об особенностях ее природы, многообразии стран и народов мира». </w:t>
      </w:r>
    </w:p>
    <w:p w:rsidR="00332B7E" w:rsidRPr="00332B7E" w:rsidRDefault="00332B7E" w:rsidP="00332B7E">
      <w:pPr>
        <w:spacing w:after="19"/>
        <w:ind w:left="517" w:right="3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i/>
          <w:color w:val="000000"/>
          <w:sz w:val="24"/>
          <w:szCs w:val="24"/>
          <w:u w:val="single" w:color="000000"/>
        </w:rPr>
        <w:t>Образовательная область «Речевое развитие»</w:t>
      </w:r>
    </w:p>
    <w:p w:rsidR="00332B7E" w:rsidRPr="00332B7E" w:rsidRDefault="00332B7E" w:rsidP="00332B7E">
      <w:pPr>
        <w:spacing w:after="28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32B7E">
        <w:rPr>
          <w:rFonts w:ascii="Times New Roman" w:hAnsi="Times New Roman"/>
          <w:color w:val="000000"/>
          <w:sz w:val="24"/>
          <w:szCs w:val="24"/>
        </w:rPr>
        <w:t xml:space="preserve"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</w:t>
      </w:r>
      <w:proofErr w:type="spellStart"/>
      <w:r w:rsidRPr="00332B7E">
        <w:rPr>
          <w:rFonts w:ascii="Times New Roman" w:hAnsi="Times New Roman"/>
          <w:color w:val="000000"/>
          <w:sz w:val="24"/>
          <w:szCs w:val="24"/>
        </w:rPr>
        <w:t>аналитикосинтетической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</w:rPr>
        <w:t xml:space="preserve"> активности как предпосылки обучения грамоте». </w:t>
      </w:r>
      <w:proofErr w:type="gramEnd"/>
    </w:p>
    <w:p w:rsidR="00332B7E" w:rsidRPr="00332B7E" w:rsidRDefault="00332B7E" w:rsidP="00332B7E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32B7E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«Художественно-эстетическое развитие»</w:t>
      </w:r>
    </w:p>
    <w:p w:rsidR="00332B7E" w:rsidRPr="00332B7E" w:rsidRDefault="00332B7E" w:rsidP="00332B7E">
      <w:pPr>
        <w:spacing w:after="58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>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 творческой деятельности детей (изобразительной, конструктивно-модельной, музыкальной и др.)».</w:t>
      </w:r>
      <w:r w:rsidRPr="00332B7E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332B7E" w:rsidRPr="00332B7E" w:rsidRDefault="00332B7E" w:rsidP="00332B7E">
      <w:pPr>
        <w:spacing w:after="19"/>
        <w:ind w:left="517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i/>
          <w:color w:val="000000"/>
          <w:sz w:val="24"/>
          <w:szCs w:val="24"/>
          <w:u w:val="single" w:color="000000"/>
        </w:rPr>
        <w:t>Образовательная область «Физическое  развитие»</w:t>
      </w:r>
    </w:p>
    <w:p w:rsidR="00332B7E" w:rsidRPr="00332B7E" w:rsidRDefault="00332B7E" w:rsidP="00332B7E">
      <w:pPr>
        <w:spacing w:after="16"/>
        <w:ind w:left="-15" w:right="6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332B7E">
        <w:rPr>
          <w:rFonts w:ascii="Times New Roman" w:hAnsi="Times New Roman"/>
          <w:color w:val="000000"/>
          <w:sz w:val="24"/>
          <w:szCs w:val="24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332B7E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</w:rPr>
        <w:t xml:space="preserve"> в двигательной сфере;</w:t>
      </w:r>
      <w:proofErr w:type="gramEnd"/>
      <w:r w:rsidRPr="00332B7E">
        <w:rPr>
          <w:rFonts w:ascii="Times New Roman" w:hAnsi="Times New Roman"/>
          <w:color w:val="000000"/>
          <w:sz w:val="24"/>
          <w:szCs w:val="24"/>
        </w:rPr>
        <w:t xml:space="preserve"> становление ценностей здорового образа жизни, овладение его элементарными нормами и правилами </w:t>
      </w:r>
      <w:r w:rsidRPr="00332B7E">
        <w:rPr>
          <w:rFonts w:ascii="Times New Roman" w:hAnsi="Times New Roman"/>
          <w:color w:val="000000"/>
          <w:sz w:val="24"/>
          <w:szCs w:val="24"/>
        </w:rPr>
        <w:lastRenderedPageBreak/>
        <w:t xml:space="preserve">(в питании, двигательном режиме, закаливании, при формировании полезных привычек и др.)» </w:t>
      </w:r>
    </w:p>
    <w:p w:rsidR="00332B7E" w:rsidRPr="00332B7E" w:rsidRDefault="00332B7E" w:rsidP="00332B7E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2B7E">
        <w:rPr>
          <w:rFonts w:ascii="Times New Roman" w:hAnsi="Times New Roman" w:cs="Times New Roman"/>
          <w:b/>
          <w:sz w:val="24"/>
          <w:szCs w:val="24"/>
        </w:rPr>
        <w:t xml:space="preserve">2.4.  Образовательная деятельность при проведении режимных моментов, самостоятельной деятельности детей. </w:t>
      </w:r>
    </w:p>
    <w:tbl>
      <w:tblPr>
        <w:tblW w:w="9540" w:type="dxa"/>
        <w:tblInd w:w="-108" w:type="dxa"/>
        <w:tblLayout w:type="fixed"/>
        <w:tblCellMar>
          <w:top w:w="46" w:type="dxa"/>
          <w:left w:w="83" w:type="dxa"/>
          <w:right w:w="33" w:type="dxa"/>
        </w:tblCellMar>
        <w:tblLook w:val="00A0" w:firstRow="1" w:lastRow="0" w:firstColumn="1" w:lastColumn="0" w:noHBand="0" w:noVBand="0"/>
      </w:tblPr>
      <w:tblGrid>
        <w:gridCol w:w="2457"/>
        <w:gridCol w:w="3966"/>
        <w:gridCol w:w="3117"/>
      </w:tblGrid>
      <w:tr w:rsidR="00332B7E" w:rsidRPr="00332B7E" w:rsidTr="00332B7E">
        <w:trPr>
          <w:trHeight w:val="74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область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1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Режимные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моменты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</w:p>
        </w:tc>
      </w:tr>
      <w:tr w:rsidR="00332B7E" w:rsidRPr="00332B7E" w:rsidTr="00332B7E">
        <w:trPr>
          <w:trHeight w:val="327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социально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коммуникативное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ситуативные беседы при 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 </w:t>
            </w:r>
            <w:proofErr w:type="gramEnd"/>
          </w:p>
          <w:p w:rsidR="00332B7E" w:rsidRPr="00332B7E" w:rsidRDefault="00332B7E">
            <w:pPr>
              <w:spacing w:after="0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игры, совместные игры, все виды самостоятельной деятельности, предполагающие общение со сверстниками</w:t>
            </w: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32B7E" w:rsidRPr="00332B7E" w:rsidTr="00332B7E">
        <w:trPr>
          <w:trHeight w:val="1121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right="4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создание проблемных ситуаций, познавательной мотивации, реализация проектов, организация опытов</w:t>
            </w: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дидактические игры, наблюдения, игры с предметами, опытническая деятельность</w:t>
            </w: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32B7E" w:rsidRPr="00332B7E" w:rsidTr="00332B7E">
        <w:trPr>
          <w:trHeight w:val="2853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речевое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речевой развивающей среды; драматизация сказок с изменением сюжета, работа с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мнемотаблицами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самостоятельное чтение детьми коротких стихотворений, самостоятельные игры по мотивам художественных произведений,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автодидактические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 </w:t>
            </w:r>
          </w:p>
        </w:tc>
      </w:tr>
      <w:tr w:rsidR="00332B7E" w:rsidRPr="00332B7E" w:rsidTr="00332B7E">
        <w:trPr>
          <w:trHeight w:val="752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332B7E">
            <w:pPr>
              <w:spacing w:after="12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332B7E">
            <w:pPr>
              <w:spacing w:after="12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(развивающие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рамкивкладыши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, парные картинки);</w:t>
            </w: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332B7E" w:rsidRPr="00332B7E" w:rsidTr="00332B7E">
        <w:trPr>
          <w:trHeight w:val="949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Художественно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эстетическое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332B7E">
            <w:pPr>
              <w:spacing w:after="0"/>
              <w:ind w:right="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музыки в повседневной жизни </w:t>
            </w:r>
          </w:p>
          <w:p w:rsidR="00332B7E" w:rsidRPr="00332B7E" w:rsidRDefault="00332B7E">
            <w:pPr>
              <w:spacing w:after="0"/>
              <w:ind w:left="1" w:right="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</w:t>
            </w:r>
            <w:proofErr w:type="gram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привлекательности оборудования, красоте и чистоте окружающих помещений, предметов, игрушек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слушать музыку</w:t>
            </w: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</w:tr>
      <w:tr w:rsidR="00332B7E" w:rsidRPr="00332B7E" w:rsidTr="00332B7E">
        <w:trPr>
          <w:trHeight w:val="1490"/>
        </w:trPr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физическое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комплексы закаливающих процедур (оздоровительные прогулки, мытье рук прохладной водой перед каждым приемом пищи, утренняя гимнастика, упражнения и подвижные игры во второй половине дня</w:t>
            </w: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самостоятельные подвижные игры, игры на свежем воздухе, спортивные игры и занятия (катание на санках,  велосипеде и пр.)</w:t>
            </w: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32B7E" w:rsidRPr="00332B7E" w:rsidRDefault="00332B7E" w:rsidP="00332B7E">
      <w:pPr>
        <w:spacing w:after="58"/>
        <w:ind w:left="360" w:right="62" w:firstLine="567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2.5. </w:t>
      </w:r>
      <w:proofErr w:type="spellStart"/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>Интеграция</w:t>
      </w:r>
      <w:proofErr w:type="spellEnd"/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>образовательных</w:t>
      </w:r>
      <w:proofErr w:type="spellEnd"/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>областей</w:t>
      </w:r>
      <w:proofErr w:type="spellEnd"/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581" w:type="dxa"/>
        <w:tblInd w:w="-142" w:type="dxa"/>
        <w:tblCellMar>
          <w:top w:w="49" w:type="dxa"/>
          <w:left w:w="83" w:type="dxa"/>
          <w:right w:w="88" w:type="dxa"/>
        </w:tblCellMar>
        <w:tblLook w:val="00A0" w:firstRow="1" w:lastRow="0" w:firstColumn="1" w:lastColumn="0" w:noHBand="0" w:noVBand="0"/>
      </w:tblPr>
      <w:tblGrid>
        <w:gridCol w:w="3627"/>
        <w:gridCol w:w="5954"/>
      </w:tblGrid>
      <w:tr w:rsidR="00332B7E" w:rsidRPr="00332B7E" w:rsidTr="00332B7E">
        <w:trPr>
          <w:trHeight w:val="58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Интеграция</w:t>
            </w:r>
            <w:proofErr w:type="spellEnd"/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областей</w:t>
            </w:r>
            <w:proofErr w:type="spellEnd"/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6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32B7E" w:rsidRPr="00332B7E" w:rsidTr="00332B7E">
        <w:trPr>
          <w:trHeight w:val="198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5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» +  </w:t>
            </w:r>
          </w:p>
          <w:p w:rsidR="00332B7E" w:rsidRPr="00332B7E" w:rsidRDefault="00332B7E">
            <w:pPr>
              <w:spacing w:after="16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» 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различных упражнений, отражающих сезонные явления, объекты природы и др. </w:t>
            </w:r>
          </w:p>
          <w:p w:rsidR="00332B7E" w:rsidRPr="00332B7E" w:rsidRDefault="00332B7E">
            <w:pPr>
              <w:spacing w:after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представлений о том, как вода, лекарственные растения и др.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влияет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здоровье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32B7E" w:rsidRPr="00332B7E" w:rsidTr="00332B7E">
        <w:trPr>
          <w:trHeight w:val="52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«Социально – коммуникативное развитие»+ «Познавательное развитие»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представлений о безопасном поведении и труде в природе с использованием  </w:t>
            </w:r>
          </w:p>
        </w:tc>
      </w:tr>
      <w:tr w:rsidR="00332B7E" w:rsidRPr="00332B7E" w:rsidTr="00332B7E">
        <w:trPr>
          <w:trHeight w:val="52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53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моделей </w:t>
            </w:r>
            <w:proofErr w:type="gram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с правилами поведения в природе при воспитании у детей гуманного отношения к природе</w:t>
            </w:r>
            <w:proofErr w:type="gramEnd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Pr="00332B7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обогащение социально-личностного опыта детей, развиваются социально-ценностные ориентации и представления о природе, происходит развитие детского самосознания в системе «человек и природа». </w:t>
            </w:r>
          </w:p>
          <w:p w:rsidR="00332B7E" w:rsidRPr="00332B7E" w:rsidRDefault="00332B7E">
            <w:pPr>
              <w:spacing w:after="110"/>
              <w:ind w:left="5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детских играх-проектах  создаются благоприятные условия для интеграции, становления и развития субъектной позиции ребенка.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моделей и др. при организации деятельности детей по уходу за растениями и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животными уголка природы, а также на участке детского сада при постоянной помощи воспитателя и др.  </w:t>
            </w:r>
          </w:p>
        </w:tc>
      </w:tr>
      <w:tr w:rsidR="00332B7E" w:rsidRPr="00332B7E" w:rsidTr="00332B7E">
        <w:trPr>
          <w:trHeight w:val="52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«Речевое развитие» + «Познавательное развитие»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40"/>
              <w:ind w:left="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Обогащение  и уточнение экологических представлений у детей в процессе бесед с использованием моделей («Почему осень называют золотой?», «Что бы ты увидел, сидя на облаке?», «Живые ли деревья зимой?», «Зачем белке пушистый хвост?» и т.д.); составление описательных рассказов и т.п.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Чтение детской природоведческой литературы и поэзии; обсуждение вместе с детьми смысла и содержания пословиц, поговорок, загадок о природных явлениях, народных примет и т.п. и др.</w:t>
            </w:r>
          </w:p>
        </w:tc>
      </w:tr>
      <w:tr w:rsidR="00332B7E" w:rsidRPr="00332B7E" w:rsidTr="00332B7E">
        <w:trPr>
          <w:trHeight w:val="52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«Художественное творчество» +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Слушание звуков природы и классической музыки (помогает детям эмоционально воспринимать и лучше понимать красоту и многообразие природного мира).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Отображение детьми  своих  впечатлений от наблюдений в природе в разнообразной продуктивной деятельности  в рисовании, в лепке, в поделках из природного материала, аппликации; в уголке самостоятельной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художественной деятельности, в зависимости от времени года, помещаются трафареты (фруктов, овощей, грибов, деревьев, зверей, птиц, снежинок), тонированная бумага для изображения, составления пейзажей и натюрмортов;  репродукции и др.</w:t>
            </w:r>
            <w:proofErr w:type="gramEnd"/>
          </w:p>
        </w:tc>
      </w:tr>
      <w:tr w:rsidR="00332B7E" w:rsidRPr="00332B7E" w:rsidTr="00332B7E">
        <w:trPr>
          <w:trHeight w:val="521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«Познавательное развитие» (Развитие математических представлений) + </w:t>
            </w:r>
          </w:p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«Познавательное развитие»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(формирование целостной картины мира природы)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3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Интеграция математического и природоведческого развития эффективна в овладении обследованием, сравнением, умением обобщать по признакам, характеризовать объект исходя из существенных и несущественных признаков.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 формы листьев  растений (с чем их надо сравнить), отыскать самый высокий из кустарников (как сравнить и для чего) и т.д.</w:t>
            </w:r>
          </w:p>
        </w:tc>
      </w:tr>
    </w:tbl>
    <w:p w:rsidR="00332B7E" w:rsidRPr="00332B7E" w:rsidRDefault="00332B7E" w:rsidP="00332B7E">
      <w:pPr>
        <w:spacing w:after="0"/>
        <w:ind w:left="10" w:hanging="10"/>
        <w:rPr>
          <w:rFonts w:ascii="Times New Roman" w:hAnsi="Times New Roman"/>
          <w:b/>
          <w:color w:val="000000"/>
          <w:sz w:val="24"/>
          <w:szCs w:val="24"/>
        </w:rPr>
      </w:pPr>
    </w:p>
    <w:p w:rsidR="00332B7E" w:rsidRPr="00332B7E" w:rsidRDefault="00332B7E" w:rsidP="00332B7E">
      <w:pPr>
        <w:spacing w:after="0"/>
        <w:ind w:left="10" w:hanging="10"/>
        <w:jc w:val="center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2.6. 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>Модель</w:t>
      </w:r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>образовательного</w:t>
      </w:r>
      <w:r w:rsidRPr="00332B7E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>процесса</w:t>
      </w:r>
    </w:p>
    <w:tbl>
      <w:tblPr>
        <w:tblW w:w="9544" w:type="dxa"/>
        <w:tblInd w:w="-142" w:type="dxa"/>
        <w:tblCellMar>
          <w:top w:w="97" w:type="dxa"/>
          <w:left w:w="46" w:type="dxa"/>
          <w:right w:w="88" w:type="dxa"/>
        </w:tblCellMar>
        <w:tblLook w:val="00A0" w:firstRow="1" w:lastRow="0" w:firstColumn="1" w:lastColumn="0" w:noHBand="0" w:noVBand="0"/>
      </w:tblPr>
      <w:tblGrid>
        <w:gridCol w:w="2456"/>
        <w:gridCol w:w="7088"/>
      </w:tblGrid>
      <w:tr w:rsidR="00332B7E" w:rsidRPr="00332B7E" w:rsidTr="00332B7E">
        <w:trPr>
          <w:trHeight w:val="778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  работы.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работы с детьми, осуществляемые в данное время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32B7E" w:rsidRPr="00332B7E" w:rsidTr="00332B7E">
        <w:trPr>
          <w:trHeight w:val="3034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Утро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Игра, Ситуативный разговор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Беседа, Рассказ, Чтение </w:t>
            </w:r>
          </w:p>
          <w:p w:rsidR="00332B7E" w:rsidRPr="00332B7E" w:rsidRDefault="00332B7E">
            <w:pPr>
              <w:spacing w:after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Рассматривание, </w:t>
            </w:r>
          </w:p>
          <w:p w:rsidR="00332B7E" w:rsidRPr="00332B7E" w:rsidRDefault="00332B7E">
            <w:pPr>
              <w:spacing w:after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Продуктивная деятельность </w:t>
            </w:r>
          </w:p>
          <w:p w:rsidR="00332B7E" w:rsidRPr="00332B7E" w:rsidRDefault="00332B7E">
            <w:pPr>
              <w:spacing w:after="0"/>
              <w:ind w:right="2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Театрализованная деятельность (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драматизация, выразительное чтение) Проблемная ситуация. </w:t>
            </w:r>
          </w:p>
          <w:p w:rsidR="00332B7E" w:rsidRPr="00332B7E" w:rsidRDefault="00332B7E">
            <w:pPr>
              <w:spacing w:after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Дежурство, поручения. </w:t>
            </w:r>
          </w:p>
          <w:p w:rsidR="00332B7E" w:rsidRPr="00332B7E" w:rsidRDefault="00332B7E">
            <w:pPr>
              <w:spacing w:after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Самостоятельная деятельность в уголках.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Задачи в соответствии с содержанием образовательных областей и их интеграцией. </w:t>
            </w:r>
          </w:p>
        </w:tc>
      </w:tr>
      <w:tr w:rsidR="00332B7E" w:rsidRPr="00332B7E" w:rsidTr="00332B7E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Совместные действия взрослого и детей. </w:t>
            </w:r>
          </w:p>
          <w:p w:rsidR="00332B7E" w:rsidRPr="00332B7E" w:rsidRDefault="00332B7E">
            <w:pPr>
              <w:spacing w:after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Поручения, дежурство.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Ситуации общения, ситуативные беседы.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Ситуации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морального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выбора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</w:tr>
      <w:tr w:rsidR="00332B7E" w:rsidRPr="00332B7E" w:rsidTr="00332B7E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Культурно гигиенические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Навыки (КГН)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процессов самообслуживания, формирование представлений о здоровье.  Приобщение к элементарным общепринятым нормам и правилам взаимоотношения со сверстниками и взрослыми.</w:t>
            </w:r>
          </w:p>
        </w:tc>
      </w:tr>
      <w:tr w:rsidR="00332B7E" w:rsidRPr="00332B7E" w:rsidTr="00332B7E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задачами работы образовательной области и с учетом интеграции образовательных областей</w:t>
            </w:r>
          </w:p>
        </w:tc>
      </w:tr>
      <w:tr w:rsidR="00332B7E" w:rsidRPr="00332B7E" w:rsidTr="00332B7E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Совместная образовательная   деятельность, осуществляемая в ходе режимных моментов.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Разнообразные виды деятельности – самостоятельной, совместной.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Задачи в соответствии с содержанием образовательных областей и их интеграцией</w:t>
            </w:r>
          </w:p>
        </w:tc>
      </w:tr>
      <w:tr w:rsidR="00332B7E" w:rsidRPr="00332B7E" w:rsidTr="00332B7E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 обеду,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Обед, 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ко сну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Совместные действия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Поручения, дежурства, Ситуативный разговор, ситуации общения, проблемные ситуации, ситуации морального выбора (необходимость помочь товарищу  и пр.)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процессов самообслуживания. Приобщение к элементарным общепринятым нормам и правилам взаимоотношения со сверстниками и взрослыми.  </w:t>
            </w:r>
          </w:p>
        </w:tc>
      </w:tr>
      <w:tr w:rsidR="00332B7E" w:rsidRPr="00332B7E" w:rsidTr="00332B7E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Оздоровительные мероприятия после сна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Комплекс оздоровительных мероприятий после сна 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Становление ценностного отношения к здоровью и жизни человека, формирование представлений о здоровье, основах ЗОЖ и правилах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здоровьесберегающего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поведения, накопление опыта ЗОЖ</w:t>
            </w:r>
          </w:p>
        </w:tc>
      </w:tr>
      <w:tr w:rsidR="00332B7E" w:rsidRPr="00332B7E" w:rsidTr="00332B7E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Совместные действия,  Поручения, дежурство.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Ситуации общения.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Выполнение процессов самообслуживания. Приобщение к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элементарным общепринятым нормам и правилам взаимоотношения со сверстниками и взрослыми. Формирование навыков безопасного поведения при проведении режимных моментов.</w:t>
            </w:r>
          </w:p>
        </w:tc>
      </w:tr>
      <w:tr w:rsidR="00332B7E" w:rsidRPr="00332B7E" w:rsidTr="00332B7E">
        <w:trPr>
          <w:trHeight w:val="1102"/>
        </w:trPr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Игра (дидактическая, сюжетно-ролевая, режиссерская, подвижная, развивающая, театрализованная, хороводная, музыкальная и пр.) </w:t>
            </w:r>
            <w:proofErr w:type="gramEnd"/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Беседа, Рассказ, Чтение,  Наблюдение,  Рассматривание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Продуктивная деятельность,  Театрализованная деятельность,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Конструирование, Ситуативные разговоры,  Проектная деятельность, Проблемная ситуация,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Экспериментирование,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Экскурсии, Просмотр и анализ мультфильмов, видеофильмов, телепередач, Слушание музыки,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Концерты-импровизации, Музыкальные игры, </w:t>
            </w:r>
          </w:p>
          <w:p w:rsidR="00332B7E" w:rsidRPr="00332B7E" w:rsidRDefault="00332B7E">
            <w:pPr>
              <w:spacing w:after="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Двигательные, пластические, танцевальные этюды, Хороводные игры, Тематический досуг. Самостоятельная деятельность в уголках.</w:t>
            </w:r>
          </w:p>
        </w:tc>
      </w:tr>
    </w:tbl>
    <w:p w:rsidR="00332B7E" w:rsidRPr="00332B7E" w:rsidRDefault="00332B7E" w:rsidP="00332B7E">
      <w:pPr>
        <w:spacing w:after="58"/>
        <w:ind w:left="360" w:right="62" w:firstLine="567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3" w:type="dxa"/>
        <w:tblInd w:w="-108" w:type="dxa"/>
        <w:tblCellMar>
          <w:top w:w="46" w:type="dxa"/>
          <w:left w:w="83" w:type="dxa"/>
          <w:right w:w="36" w:type="dxa"/>
        </w:tblCellMar>
        <w:tblLook w:val="00A0" w:firstRow="1" w:lastRow="0" w:firstColumn="1" w:lastColumn="0" w:noHBand="0" w:noVBand="0"/>
      </w:tblPr>
      <w:tblGrid>
        <w:gridCol w:w="3321"/>
        <w:gridCol w:w="3047"/>
        <w:gridCol w:w="3205"/>
      </w:tblGrid>
      <w:tr w:rsidR="00332B7E" w:rsidRPr="00332B7E" w:rsidTr="00332B7E">
        <w:trPr>
          <w:trHeight w:val="286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left="42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Утренний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right="4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Вечерний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блок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32B7E" w:rsidRPr="00332B7E" w:rsidTr="00332B7E">
        <w:trPr>
          <w:trHeight w:val="481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ind w:right="1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Социальнокоммуникативное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numPr>
                <w:ilvl w:val="0"/>
                <w:numId w:val="5"/>
              </w:numPr>
              <w:spacing w:after="14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Утренний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прием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детей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5"/>
              </w:numPr>
              <w:spacing w:after="10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подгрупповые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беседы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5"/>
              </w:numPr>
              <w:spacing w:after="25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Оценка эмоционального</w:t>
            </w:r>
            <w:r w:rsidRPr="00332B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настроение группы с последующей коррекцией плана работы </w:t>
            </w:r>
          </w:p>
          <w:p w:rsidR="00332B7E" w:rsidRPr="00332B7E" w:rsidRDefault="00332B7E">
            <w:pPr>
              <w:numPr>
                <w:ilvl w:val="0"/>
                <w:numId w:val="5"/>
              </w:numPr>
              <w:spacing w:after="33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навыков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культуры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еды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5"/>
              </w:numPr>
              <w:spacing w:after="12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Эстетика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быта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трудовые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поручения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5"/>
              </w:numPr>
              <w:spacing w:after="0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Сюжетно-ролевые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numPr>
                <w:ilvl w:val="0"/>
                <w:numId w:val="6"/>
              </w:numPr>
              <w:spacing w:after="12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6"/>
              </w:numPr>
              <w:spacing w:after="14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Эстетика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быта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6"/>
              </w:numPr>
              <w:spacing w:after="13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Трудовые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поручения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6"/>
              </w:numPr>
              <w:spacing w:after="16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ряженьем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6"/>
              </w:numPr>
              <w:spacing w:after="16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книжном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уголке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6"/>
              </w:numPr>
              <w:spacing w:after="16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Сюжетно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ролевые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6"/>
              </w:numPr>
              <w:spacing w:after="0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Формирование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навыков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spacing w:after="33"/>
              <w:ind w:left="1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культуры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общения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6"/>
              </w:numPr>
              <w:spacing w:after="0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Театрализованные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spacing w:after="0"/>
              <w:ind w:left="1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332B7E" w:rsidRPr="00332B7E" w:rsidTr="00332B7E">
        <w:trPr>
          <w:trHeight w:val="188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Познавательное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numPr>
                <w:ilvl w:val="0"/>
                <w:numId w:val="7"/>
              </w:numPr>
              <w:spacing w:after="14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7"/>
              </w:numPr>
              <w:spacing w:after="13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7"/>
              </w:numPr>
              <w:spacing w:after="13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Наблюдения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7"/>
              </w:numPr>
              <w:spacing w:after="14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Беседы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7"/>
              </w:numPr>
              <w:spacing w:after="0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Экскурсии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участку</w:t>
            </w:r>
            <w:proofErr w:type="spellEnd"/>
          </w:p>
          <w:p w:rsidR="00332B7E" w:rsidRPr="00332B7E" w:rsidRDefault="00332B7E">
            <w:pPr>
              <w:numPr>
                <w:ilvl w:val="0"/>
                <w:numId w:val="7"/>
              </w:numPr>
              <w:spacing w:after="0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уголке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природы</w:t>
            </w:r>
            <w:proofErr w:type="spell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numPr>
                <w:ilvl w:val="0"/>
                <w:numId w:val="8"/>
              </w:numPr>
              <w:spacing w:after="11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8"/>
              </w:numPr>
              <w:spacing w:after="15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Досуги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8"/>
              </w:numPr>
              <w:spacing w:after="13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8"/>
              </w:numPr>
              <w:spacing w:after="0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Исследовательская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</w:p>
          <w:p w:rsidR="00332B7E" w:rsidRPr="00332B7E" w:rsidRDefault="00332B7E">
            <w:pPr>
              <w:numPr>
                <w:ilvl w:val="0"/>
                <w:numId w:val="8"/>
              </w:numPr>
              <w:spacing w:after="0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экспериментирование</w:t>
            </w:r>
          </w:p>
        </w:tc>
      </w:tr>
      <w:tr w:rsidR="00332B7E" w:rsidRPr="00332B7E" w:rsidTr="00332B7E">
        <w:trPr>
          <w:trHeight w:val="188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Речевое развитие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Игры-занятия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Дидактические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Беседы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ситуации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общения</w:t>
            </w:r>
            <w:proofErr w:type="spellEnd"/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1"/>
              <w:ind w:left="55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spacing w:after="11"/>
              <w:ind w:left="55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spacing w:after="11"/>
              <w:ind w:left="55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Беседы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spacing w:after="11"/>
              <w:ind w:left="555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ab/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Инсценировки</w:t>
            </w:r>
            <w:proofErr w:type="spellEnd"/>
          </w:p>
        </w:tc>
      </w:tr>
      <w:tr w:rsidR="00332B7E" w:rsidRPr="00332B7E" w:rsidTr="00332B7E">
        <w:trPr>
          <w:trHeight w:val="188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Художественноэстетическое</w:t>
            </w:r>
            <w:proofErr w:type="spellEnd"/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развитие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ООД по музыкальному воспитанию и изобразительной деятельности </w:t>
            </w:r>
          </w:p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Эстетика быта </w:t>
            </w:r>
          </w:p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• Экскурсии в природу </w:t>
            </w:r>
          </w:p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(на участке)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numPr>
                <w:ilvl w:val="0"/>
                <w:numId w:val="9"/>
              </w:numPr>
              <w:spacing w:after="32"/>
              <w:ind w:left="555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Музыкально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художественные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досуги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spacing w:after="11"/>
              <w:ind w:left="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332B7E" w:rsidRPr="00332B7E" w:rsidTr="00332B7E">
        <w:trPr>
          <w:trHeight w:val="188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numPr>
                <w:ilvl w:val="0"/>
                <w:numId w:val="10"/>
              </w:numPr>
              <w:spacing w:after="32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детей на воздухе в теплое время года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Утренняя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гимнастика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</w:p>
          <w:p w:rsidR="00332B7E" w:rsidRPr="00332B7E" w:rsidRDefault="00332B7E">
            <w:pPr>
              <w:spacing w:after="32"/>
              <w:ind w:left="1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подвижные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игры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10"/>
              </w:numPr>
              <w:spacing w:after="15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Гигиенические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процедуры</w:t>
            </w:r>
            <w:proofErr w:type="spellEnd"/>
            <w:r w:rsidRPr="00332B7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332B7E" w:rsidRPr="00332B7E" w:rsidRDefault="00332B7E">
            <w:pPr>
              <w:numPr>
                <w:ilvl w:val="0"/>
                <w:numId w:val="10"/>
              </w:numPr>
              <w:spacing w:after="42"/>
              <w:ind w:left="556" w:hanging="2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Закаливание в повседневной жизни (облегченная одежда в группе, одежда по сезону на прогулке, воздушные ванны) </w:t>
            </w:r>
          </w:p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Физкультминутки на занятиях</w:t>
            </w:r>
          </w:p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ООД по физкультуре </w:t>
            </w:r>
          </w:p>
          <w:p w:rsidR="00332B7E" w:rsidRPr="00332B7E" w:rsidRDefault="00332B7E">
            <w:pPr>
              <w:spacing w:after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Прогулка в двигательной активности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Гимнастика после сна </w:t>
            </w:r>
          </w:p>
          <w:p w:rsidR="00332B7E" w:rsidRPr="00332B7E" w:rsidRDefault="00332B7E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Закаливание </w:t>
            </w:r>
          </w:p>
          <w:p w:rsidR="00332B7E" w:rsidRPr="00332B7E" w:rsidRDefault="00332B7E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(воздушные ванны, ходьба босиком в спальне) </w:t>
            </w:r>
          </w:p>
          <w:p w:rsidR="00332B7E" w:rsidRPr="00332B7E" w:rsidRDefault="00332B7E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Физкультурные досуги, игры и развлечения </w:t>
            </w:r>
          </w:p>
          <w:p w:rsidR="00332B7E" w:rsidRPr="00332B7E" w:rsidRDefault="00332B7E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Самостоятельная двигательная деятельность </w:t>
            </w:r>
          </w:p>
          <w:p w:rsidR="00332B7E" w:rsidRPr="00332B7E" w:rsidRDefault="00332B7E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Ритмическая гимнастика </w:t>
            </w:r>
          </w:p>
          <w:p w:rsidR="00332B7E" w:rsidRPr="00332B7E" w:rsidRDefault="00332B7E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•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Прогулка </w:t>
            </w:r>
          </w:p>
          <w:p w:rsidR="00332B7E" w:rsidRPr="00332B7E" w:rsidRDefault="00332B7E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(индивидуальная</w:t>
            </w:r>
            <w:proofErr w:type="gramEnd"/>
          </w:p>
          <w:p w:rsidR="00332B7E" w:rsidRPr="00332B7E" w:rsidRDefault="00332B7E">
            <w:pPr>
              <w:spacing w:after="32"/>
              <w:ind w:left="55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развитию движений)</w:t>
            </w:r>
          </w:p>
        </w:tc>
      </w:tr>
    </w:tbl>
    <w:p w:rsidR="00332B7E" w:rsidRPr="00332B7E" w:rsidRDefault="00332B7E" w:rsidP="00332B7E">
      <w:pPr>
        <w:spacing w:after="58"/>
        <w:ind w:left="360" w:right="62" w:firstLine="567"/>
        <w:rPr>
          <w:rFonts w:ascii="Times New Roman" w:hAnsi="Times New Roman"/>
          <w:b/>
          <w:color w:val="000000"/>
          <w:sz w:val="24"/>
          <w:szCs w:val="24"/>
        </w:rPr>
      </w:pPr>
    </w:p>
    <w:p w:rsidR="00332B7E" w:rsidRPr="00332B7E" w:rsidRDefault="00332B7E" w:rsidP="00332B7E">
      <w:pPr>
        <w:spacing w:after="58"/>
        <w:ind w:left="360" w:right="62"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ab/>
        <w:t>ОРГАНИЗАЦИОННЫЙ РАЗДЕЛ</w:t>
      </w:r>
    </w:p>
    <w:p w:rsidR="00332B7E" w:rsidRPr="00332B7E" w:rsidRDefault="00332B7E" w:rsidP="00332B7E">
      <w:pPr>
        <w:spacing w:after="22"/>
        <w:ind w:left="10" w:hanging="1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333333"/>
          <w:sz w:val="24"/>
          <w:szCs w:val="24"/>
        </w:rPr>
        <w:t xml:space="preserve">3.1. 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>Режим дня</w:t>
      </w:r>
    </w:p>
    <w:p w:rsidR="00332B7E" w:rsidRPr="00332B7E" w:rsidRDefault="00332B7E" w:rsidP="00332B7E">
      <w:pPr>
        <w:spacing w:after="22"/>
        <w:ind w:left="10" w:hanging="10"/>
        <w:rPr>
          <w:rFonts w:ascii="Times New Roman" w:hAnsi="Times New Roman"/>
          <w:b/>
          <w:color w:val="000000"/>
          <w:sz w:val="24"/>
          <w:szCs w:val="24"/>
        </w:rPr>
      </w:pPr>
    </w:p>
    <w:p w:rsidR="00332B7E" w:rsidRPr="00332B7E" w:rsidRDefault="00332B7E" w:rsidP="00332B7E">
      <w:pPr>
        <w:spacing w:after="22"/>
        <w:ind w:left="10" w:hanging="1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80"/>
        <w:tblW w:w="10680" w:type="dxa"/>
        <w:tblLayout w:type="fixed"/>
        <w:tblLook w:val="04A0" w:firstRow="1" w:lastRow="0" w:firstColumn="1" w:lastColumn="0" w:noHBand="0" w:noVBand="1"/>
      </w:tblPr>
      <w:tblGrid>
        <w:gridCol w:w="568"/>
        <w:gridCol w:w="4108"/>
        <w:gridCol w:w="3116"/>
        <w:gridCol w:w="2888"/>
      </w:tblGrid>
      <w:tr w:rsidR="00332B7E" w:rsidRPr="00332B7E" w:rsidTr="00907958">
        <w:trPr>
          <w:trHeight w:val="1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410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600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</w:tr>
      <w:tr w:rsidR="00907958" w:rsidRPr="00332B7E" w:rsidTr="000349AC">
        <w:trPr>
          <w:trHeight w:val="1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958" w:rsidRPr="00332B7E" w:rsidRDefault="00907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08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958" w:rsidRPr="00332B7E" w:rsidRDefault="009079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958" w:rsidRPr="00332B7E" w:rsidRDefault="009079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Младший возраст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07958" w:rsidRPr="00332B7E" w:rsidRDefault="009079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Старший возраст</w:t>
            </w:r>
          </w:p>
          <w:p w:rsidR="00907958" w:rsidRPr="00332B7E" w:rsidRDefault="0090795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A0302" w:rsidRPr="00332B7E" w:rsidTr="001103C9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Утренний приём, осмотр, игры, утренняя гимнастика, самостоятельная деятельность.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08.00 – 08.3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EA0302" w:rsidRPr="00332B7E" w:rsidRDefault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08.00 – 08.3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  <w:p w:rsidR="00EA0302" w:rsidRPr="00332B7E" w:rsidRDefault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0302" w:rsidRPr="00332B7E" w:rsidTr="00EB3037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Гигиенические процедуры, 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08.30 – 08.40</w:t>
            </w:r>
          </w:p>
          <w:p w:rsidR="00EA0302" w:rsidRPr="00332B7E" w:rsidRDefault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08.30 – 08.40</w:t>
            </w:r>
          </w:p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0302" w:rsidRPr="00332B7E" w:rsidTr="00193D5C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08.40 – 09.1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08.40 – 09.1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EA0302" w:rsidRPr="00332B7E" w:rsidTr="00EA0302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09.10-09.30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09.10-09.30</w:t>
            </w:r>
          </w:p>
        </w:tc>
      </w:tr>
      <w:tr w:rsidR="00EA0302" w:rsidRPr="00332B7E" w:rsidTr="0097631C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09.30- 10.10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A0302" w:rsidRPr="00332B7E" w:rsidRDefault="00EA0302" w:rsidP="00EA030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09.30 -10.20</w:t>
            </w:r>
          </w:p>
        </w:tc>
      </w:tr>
      <w:tr w:rsidR="00B67DFF" w:rsidRPr="00332B7E" w:rsidTr="006D5BB8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Прогулка, игры, наблюдения, труд, самостоятельная деятельность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 – 12.00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10.10 – 12.00</w:t>
            </w:r>
          </w:p>
        </w:tc>
      </w:tr>
      <w:tr w:rsidR="00B67DFF" w:rsidRPr="00332B7E" w:rsidTr="00096F62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Возращение с прогулки, гигиенические процедуры.</w:t>
            </w:r>
          </w:p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обеду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12.00 -12.10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12.00 -12.10</w:t>
            </w:r>
          </w:p>
        </w:tc>
      </w:tr>
      <w:tr w:rsidR="00B67DFF" w:rsidRPr="00332B7E" w:rsidTr="002370F6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Обед  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12.10 -12.30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12.10 -12.30</w:t>
            </w:r>
          </w:p>
        </w:tc>
      </w:tr>
      <w:tr w:rsidR="00B67DFF" w:rsidRPr="00332B7E" w:rsidTr="00D009E5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</w:t>
            </w:r>
          </w:p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12.30-15.00</w:t>
            </w:r>
          </w:p>
        </w:tc>
      </w:tr>
      <w:tr w:rsidR="00B67DFF" w:rsidRPr="00332B7E" w:rsidTr="00937CBC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Гигиенические процедуры, закаливающие процедуры, подготовка к полднику.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15.00-15.30</w:t>
            </w:r>
          </w:p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15.00-15.30</w:t>
            </w:r>
          </w:p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7DFF" w:rsidRPr="00332B7E" w:rsidTr="005C755A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15.30-15.40</w:t>
            </w:r>
          </w:p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15.30-15.40</w:t>
            </w:r>
          </w:p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7DFF" w:rsidRPr="00332B7E" w:rsidTr="00760389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 с детьми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15.40- 16.30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15.40- 16.30</w:t>
            </w:r>
          </w:p>
        </w:tc>
      </w:tr>
      <w:tr w:rsidR="00B67DFF" w:rsidRPr="00332B7E" w:rsidTr="002C510A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67DFF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B67DFF" w:rsidRPr="00332B7E" w:rsidRDefault="00B67DFF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прогулка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1B7939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16.30.-16.5</w:t>
            </w:r>
            <w:r w:rsidR="00B67DF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7DFF" w:rsidRPr="00332B7E" w:rsidRDefault="001B7939" w:rsidP="00B67D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16.30.-16.5</w:t>
            </w:r>
            <w:r w:rsidR="00B67DF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1B7939" w:rsidRPr="00332B7E" w:rsidTr="00500CA5">
        <w:trPr>
          <w:trHeight w:val="1"/>
        </w:trPr>
        <w:tc>
          <w:tcPr>
            <w:tcW w:w="5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7939" w:rsidRPr="00332B7E" w:rsidRDefault="001B7939" w:rsidP="001B793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7939" w:rsidRPr="00332B7E" w:rsidRDefault="001B7939" w:rsidP="001B793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Уход детей домой.</w:t>
            </w:r>
          </w:p>
        </w:tc>
        <w:tc>
          <w:tcPr>
            <w:tcW w:w="31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7939" w:rsidRPr="00332B7E" w:rsidRDefault="001B7939" w:rsidP="001B793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16.50 – 17.00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B7939" w:rsidRPr="00332B7E" w:rsidRDefault="001B7939" w:rsidP="001B793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16.50 -17.00</w:t>
            </w:r>
          </w:p>
        </w:tc>
      </w:tr>
    </w:tbl>
    <w:p w:rsidR="00332B7E" w:rsidRPr="00332B7E" w:rsidRDefault="00332B7E" w:rsidP="00332B7E">
      <w:pPr>
        <w:tabs>
          <w:tab w:val="left" w:pos="115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spacing w:after="1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32B7E">
        <w:rPr>
          <w:rFonts w:ascii="Times New Roman" w:eastAsia="Times New Roman" w:hAnsi="Times New Roman"/>
          <w:b/>
          <w:color w:val="000000"/>
          <w:sz w:val="24"/>
          <w:szCs w:val="24"/>
        </w:rPr>
        <w:t>3.2.Планирование образовательной деятельности</w:t>
      </w:r>
    </w:p>
    <w:p w:rsidR="00332B7E" w:rsidRPr="00332B7E" w:rsidRDefault="00332B7E" w:rsidP="00332B7E">
      <w:pPr>
        <w:spacing w:after="69"/>
        <w:ind w:left="8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332B7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332B7E" w:rsidRPr="00332B7E" w:rsidRDefault="00332B7E" w:rsidP="00332B7E">
      <w:pPr>
        <w:tabs>
          <w:tab w:val="left" w:pos="115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Дети в возрасте от 2 до 3 лет 10 занятий в неделю длительностью по 10 минут;</w:t>
      </w:r>
    </w:p>
    <w:p w:rsidR="00332B7E" w:rsidRPr="00332B7E" w:rsidRDefault="00332B7E" w:rsidP="00332B7E">
      <w:pPr>
        <w:tabs>
          <w:tab w:val="left" w:pos="115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Дети в возрасте от 3 до 4 лет 10 занятий в неделю длительностью по 15 минут; </w:t>
      </w:r>
    </w:p>
    <w:p w:rsidR="00332B7E" w:rsidRPr="00332B7E" w:rsidRDefault="00332B7E" w:rsidP="00332B7E">
      <w:pPr>
        <w:tabs>
          <w:tab w:val="left" w:pos="1159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Дети в возрасте от 4 до 5 лет 10 занятий в неделю длительностью по 20 минут; Дети в возрасте от 6 до 7 лет 13 занятий в неделю длительностью </w:t>
      </w:r>
      <w:proofErr w:type="gramStart"/>
      <w:r w:rsidRPr="00332B7E">
        <w:rPr>
          <w:rFonts w:ascii="Times New Roman" w:hAnsi="Times New Roman"/>
          <w:sz w:val="24"/>
          <w:szCs w:val="24"/>
        </w:rPr>
        <w:t>по</w:t>
      </w:r>
      <w:proofErr w:type="gramEnd"/>
      <w:r w:rsidRPr="00332B7E">
        <w:rPr>
          <w:rFonts w:ascii="Times New Roman" w:hAnsi="Times New Roman"/>
          <w:sz w:val="24"/>
          <w:szCs w:val="24"/>
        </w:rPr>
        <w:t xml:space="preserve"> 30 минут.</w:t>
      </w:r>
    </w:p>
    <w:p w:rsidR="00332B7E" w:rsidRPr="00332B7E" w:rsidRDefault="00332B7E" w:rsidP="00332B7E">
      <w:pPr>
        <w:tabs>
          <w:tab w:val="left" w:pos="1159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 xml:space="preserve">Годовой календарный учебный график 2022– 23 </w:t>
      </w:r>
      <w:proofErr w:type="spellStart"/>
      <w:r w:rsidRPr="00332B7E">
        <w:rPr>
          <w:rFonts w:ascii="Times New Roman" w:hAnsi="Times New Roman"/>
          <w:b/>
          <w:sz w:val="24"/>
          <w:szCs w:val="24"/>
        </w:rPr>
        <w:t>уч.г</w:t>
      </w:r>
      <w:proofErr w:type="spellEnd"/>
      <w:r w:rsidRPr="00332B7E">
        <w:rPr>
          <w:rFonts w:ascii="Times New Roman" w:hAnsi="Times New Roman"/>
          <w:b/>
          <w:sz w:val="24"/>
          <w:szCs w:val="24"/>
        </w:rPr>
        <w:t>.</w:t>
      </w:r>
    </w:p>
    <w:p w:rsidR="00332B7E" w:rsidRPr="00332B7E" w:rsidRDefault="00332B7E" w:rsidP="00332B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3793"/>
        <w:gridCol w:w="1364"/>
        <w:gridCol w:w="1577"/>
        <w:gridCol w:w="1560"/>
        <w:gridCol w:w="1665"/>
      </w:tblGrid>
      <w:tr w:rsidR="00332B7E" w:rsidRPr="00332B7E" w:rsidTr="001B79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Младшая группа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(от 3 до 4 лет)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(от 4 до 5 лет)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(от 5 до 6 лет)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Подготовительная группа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(от 5 до 6 лет)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332B7E" w:rsidRPr="00332B7E" w:rsidTr="001B79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1 разновозрастная группа    </w:t>
            </w:r>
          </w:p>
        </w:tc>
      </w:tr>
      <w:tr w:rsidR="00332B7E" w:rsidRPr="00332B7E" w:rsidTr="001B79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01 сентября</w:t>
            </w:r>
          </w:p>
        </w:tc>
      </w:tr>
      <w:tr w:rsidR="00332B7E" w:rsidRPr="00332B7E" w:rsidTr="001B79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31 мая</w:t>
            </w:r>
          </w:p>
        </w:tc>
      </w:tr>
      <w:tr w:rsidR="00332B7E" w:rsidRPr="00332B7E" w:rsidTr="001B79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 дней (понедельник – пятница)</w:t>
            </w:r>
          </w:p>
        </w:tc>
      </w:tr>
      <w:tr w:rsidR="00332B7E" w:rsidRPr="00332B7E" w:rsidTr="001B79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247 рабочих дней / 36 учебных недель</w:t>
            </w:r>
          </w:p>
        </w:tc>
      </w:tr>
      <w:tr w:rsidR="00332B7E" w:rsidRPr="00332B7E" w:rsidTr="001B79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1B79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 w:rsidP="001B79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Режим работы </w:t>
            </w:r>
            <w:r w:rsidR="001B7939">
              <w:rPr>
                <w:rFonts w:ascii="Times New Roman" w:hAnsi="Times New Roman"/>
                <w:sz w:val="24"/>
                <w:szCs w:val="24"/>
              </w:rPr>
              <w:t>дошкольной группы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1B79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8.00. до 17.0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32B7E" w:rsidRPr="00332B7E" w:rsidTr="001B79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График каникул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Зимние каникулы – с 01 января по 08 января 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Летние каникулы – с 01 июня по 31 августа</w:t>
            </w:r>
          </w:p>
        </w:tc>
      </w:tr>
      <w:tr w:rsidR="00332B7E" w:rsidRPr="00332B7E" w:rsidTr="001B79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Периодичность проведения групповых родительских собраний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 собрание – сентябрь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 собрание – май</w:t>
            </w:r>
          </w:p>
        </w:tc>
      </w:tr>
      <w:tr w:rsidR="00332B7E" w:rsidRPr="00332B7E" w:rsidTr="001B7939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Праздничные (выходные дни)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 ноября - День народного единства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1, 2, 3, 4, 5, 6 и 8 января - Новогодние каникулы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7 января - Рождество Христово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23 февраля - День защитника Отечества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8 марта - Международный женский день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 мая - Праздник Весны и Труда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9 мая - День Победы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12 июня - День России</w:t>
            </w:r>
          </w:p>
        </w:tc>
      </w:tr>
    </w:tbl>
    <w:p w:rsidR="00332B7E" w:rsidRPr="00332B7E" w:rsidRDefault="00332B7E" w:rsidP="00332B7E">
      <w:pPr>
        <w:tabs>
          <w:tab w:val="left" w:pos="1159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tabs>
          <w:tab w:val="left" w:pos="585"/>
          <w:tab w:val="center" w:pos="5102"/>
        </w:tabs>
        <w:spacing w:after="16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Учебный план </w:t>
      </w:r>
    </w:p>
    <w:p w:rsidR="00332B7E" w:rsidRPr="00332B7E" w:rsidRDefault="00332B7E" w:rsidP="00332B7E">
      <w:pPr>
        <w:spacing w:after="0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 xml:space="preserve">                                        Младшая </w:t>
      </w:r>
      <w:r w:rsidR="00400221">
        <w:rPr>
          <w:rFonts w:ascii="Times New Roman" w:hAnsi="Times New Roman"/>
          <w:b/>
          <w:sz w:val="24"/>
          <w:szCs w:val="24"/>
        </w:rPr>
        <w:t>подгруппа (от 2</w:t>
      </w:r>
      <w:r w:rsidRPr="00332B7E">
        <w:rPr>
          <w:rFonts w:ascii="Times New Roman" w:hAnsi="Times New Roman"/>
          <w:b/>
          <w:sz w:val="24"/>
          <w:szCs w:val="24"/>
        </w:rPr>
        <w:t>-до 4 лет)</w:t>
      </w:r>
    </w:p>
    <w:p w:rsidR="00332B7E" w:rsidRPr="00332B7E" w:rsidRDefault="00332B7E" w:rsidP="00332B7E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559"/>
        <w:gridCol w:w="1560"/>
        <w:gridCol w:w="1588"/>
      </w:tblGrid>
      <w:tr w:rsidR="00332B7E" w:rsidRPr="00332B7E" w:rsidTr="00332B7E">
        <w:trPr>
          <w:trHeight w:val="3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Количество в месяц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Количество в год</w:t>
            </w:r>
          </w:p>
        </w:tc>
      </w:tr>
      <w:tr w:rsidR="00332B7E" w:rsidRPr="00332B7E" w:rsidTr="00332B7E">
        <w:trPr>
          <w:trHeight w:val="6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</w:t>
            </w: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в помещении 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         3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</w:tr>
      <w:tr w:rsidR="00332B7E" w:rsidRPr="00332B7E" w:rsidTr="00332B7E">
        <w:trPr>
          <w:trHeight w:val="3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</w:t>
            </w: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3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332B7E" w:rsidRPr="00332B7E" w:rsidTr="00332B7E">
        <w:trPr>
          <w:trHeight w:val="3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Ознакомление с предметным и   социальным миром окружением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 0,75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332B7E" w:rsidRPr="00332B7E" w:rsidTr="00332B7E">
        <w:trPr>
          <w:trHeight w:val="5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 0,25*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(4 неделя)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32B7E" w:rsidRPr="00332B7E" w:rsidTr="00332B7E">
        <w:trPr>
          <w:trHeight w:val="5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деятельности, проектная деятельность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В режимных моментах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tabs>
                <w:tab w:val="left" w:pos="2415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4. Художественно-эстетическое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5.Социально-коммуникативное развитие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В режимных моментах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7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7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Социализация, нравственное воспитание</w:t>
            </w:r>
          </w:p>
        </w:tc>
        <w:tc>
          <w:tcPr>
            <w:tcW w:w="7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игр-занятий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lastRenderedPageBreak/>
              <w:t>Итого: должно быть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На учебный год фактически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</w:tr>
    </w:tbl>
    <w:p w:rsidR="00332B7E" w:rsidRPr="00332B7E" w:rsidRDefault="00332B7E" w:rsidP="00332B7E">
      <w:pPr>
        <w:spacing w:after="0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</w:p>
    <w:p w:rsidR="00332B7E" w:rsidRPr="00332B7E" w:rsidRDefault="00400221" w:rsidP="00332B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Старшая подгруппа (от 4 -до 6</w:t>
      </w:r>
      <w:r w:rsidR="00332B7E" w:rsidRPr="00332B7E">
        <w:rPr>
          <w:rFonts w:ascii="Times New Roman" w:hAnsi="Times New Roman"/>
          <w:b/>
          <w:sz w:val="24"/>
          <w:szCs w:val="24"/>
        </w:rPr>
        <w:t xml:space="preserve"> лет)</w:t>
      </w:r>
    </w:p>
    <w:p w:rsidR="00332B7E" w:rsidRPr="00332B7E" w:rsidRDefault="00332B7E" w:rsidP="00332B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1559"/>
        <w:gridCol w:w="1560"/>
        <w:gridCol w:w="1588"/>
      </w:tblGrid>
      <w:tr w:rsidR="00332B7E" w:rsidRPr="00332B7E" w:rsidTr="00332B7E">
        <w:trPr>
          <w:trHeight w:val="3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в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Количество в месяц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Количество в год</w:t>
            </w:r>
          </w:p>
        </w:tc>
      </w:tr>
      <w:tr w:rsidR="00332B7E" w:rsidRPr="00332B7E" w:rsidTr="00332B7E">
        <w:trPr>
          <w:trHeight w:val="6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</w:t>
            </w: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в помещении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на улице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</w:tr>
      <w:tr w:rsidR="00332B7E" w:rsidRPr="00332B7E" w:rsidTr="00332B7E">
        <w:trPr>
          <w:trHeight w:val="3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</w:t>
            </w: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3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332B7E" w:rsidRPr="00332B7E" w:rsidTr="00332B7E">
        <w:trPr>
          <w:trHeight w:val="30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Ознакомление с предметным и   социальным миром окружением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 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32B7E" w:rsidRPr="00332B7E" w:rsidTr="00332B7E">
        <w:trPr>
          <w:trHeight w:val="5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 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332B7E" w:rsidRPr="00332B7E" w:rsidTr="00332B7E">
        <w:trPr>
          <w:trHeight w:val="58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деятельности, проектная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        9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Приобщение к художественной литературе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4. Художественно-эстетическое развитие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Совместная деятельность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5.Социально-коммуникативное развитие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47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В режимных моментах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Ручной труд</w:t>
            </w:r>
          </w:p>
        </w:tc>
        <w:tc>
          <w:tcPr>
            <w:tcW w:w="7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7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7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Социализация, нравственное воспитание</w:t>
            </w:r>
          </w:p>
        </w:tc>
        <w:tc>
          <w:tcPr>
            <w:tcW w:w="78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Общее количество игр-занятий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Итого: должно быть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</w:tr>
      <w:tr w:rsidR="00332B7E" w:rsidRPr="00332B7E" w:rsidTr="00332B7E">
        <w:trPr>
          <w:trHeight w:val="1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На учебный год фактически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>360</w:t>
            </w:r>
          </w:p>
        </w:tc>
      </w:tr>
    </w:tbl>
    <w:p w:rsidR="00332B7E" w:rsidRPr="00332B7E" w:rsidRDefault="00332B7E" w:rsidP="00332B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B7939" w:rsidRDefault="001B7939" w:rsidP="00332B7E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7939" w:rsidRPr="00332B7E" w:rsidRDefault="001B7939" w:rsidP="00332B7E">
      <w:pPr>
        <w:spacing w:after="58"/>
        <w:ind w:right="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0221" w:rsidRDefault="00400221" w:rsidP="00332B7E">
      <w:pPr>
        <w:spacing w:after="58"/>
        <w:ind w:right="62"/>
        <w:jc w:val="center"/>
        <w:rPr>
          <w:rFonts w:ascii="Times New Roman" w:hAnsi="Times New Roman"/>
          <w:b/>
          <w:sz w:val="24"/>
          <w:szCs w:val="24"/>
        </w:rPr>
      </w:pPr>
    </w:p>
    <w:p w:rsidR="00400221" w:rsidRDefault="00400221" w:rsidP="00332B7E">
      <w:pPr>
        <w:spacing w:after="58"/>
        <w:ind w:right="62"/>
        <w:jc w:val="center"/>
        <w:rPr>
          <w:rFonts w:ascii="Times New Roman" w:hAnsi="Times New Roman"/>
          <w:b/>
          <w:sz w:val="24"/>
          <w:szCs w:val="24"/>
        </w:rPr>
      </w:pPr>
    </w:p>
    <w:p w:rsidR="00400221" w:rsidRDefault="00400221" w:rsidP="00332B7E">
      <w:pPr>
        <w:spacing w:after="58"/>
        <w:ind w:right="62"/>
        <w:jc w:val="center"/>
        <w:rPr>
          <w:rFonts w:ascii="Times New Roman" w:hAnsi="Times New Roman"/>
          <w:b/>
          <w:sz w:val="24"/>
          <w:szCs w:val="24"/>
        </w:rPr>
      </w:pPr>
    </w:p>
    <w:p w:rsidR="00400221" w:rsidRDefault="00400221" w:rsidP="00332B7E">
      <w:pPr>
        <w:spacing w:after="58"/>
        <w:ind w:right="62"/>
        <w:jc w:val="center"/>
        <w:rPr>
          <w:rFonts w:ascii="Times New Roman" w:hAnsi="Times New Roman"/>
          <w:b/>
          <w:sz w:val="24"/>
          <w:szCs w:val="24"/>
        </w:rPr>
      </w:pPr>
    </w:p>
    <w:p w:rsidR="00400221" w:rsidRDefault="00400221" w:rsidP="00332B7E">
      <w:pPr>
        <w:spacing w:after="58"/>
        <w:ind w:right="62"/>
        <w:jc w:val="center"/>
        <w:rPr>
          <w:rFonts w:ascii="Times New Roman" w:hAnsi="Times New Roman"/>
          <w:b/>
          <w:sz w:val="24"/>
          <w:szCs w:val="24"/>
        </w:rPr>
      </w:pPr>
    </w:p>
    <w:p w:rsidR="00400221" w:rsidRDefault="00400221" w:rsidP="00332B7E">
      <w:pPr>
        <w:spacing w:after="58"/>
        <w:ind w:right="62"/>
        <w:jc w:val="center"/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spacing w:after="58"/>
        <w:ind w:right="6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hAnsi="Times New Roman"/>
          <w:b/>
          <w:sz w:val="24"/>
          <w:szCs w:val="24"/>
        </w:rPr>
        <w:lastRenderedPageBreak/>
        <w:t xml:space="preserve">Расписание непосредственно образовательной деятельности </w:t>
      </w:r>
    </w:p>
    <w:tbl>
      <w:tblPr>
        <w:tblpPr w:leftFromText="180" w:rightFromText="180" w:vertAnchor="page" w:horzAnchor="page" w:tblpX="925" w:tblpY="2364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4"/>
        <w:gridCol w:w="2325"/>
        <w:gridCol w:w="1952"/>
        <w:gridCol w:w="2155"/>
        <w:gridCol w:w="2032"/>
      </w:tblGrid>
      <w:tr w:rsidR="00332B7E" w:rsidRPr="00332B7E" w:rsidTr="00332B7E">
        <w:trPr>
          <w:trHeight w:val="1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332B7E" w:rsidRPr="00332B7E" w:rsidTr="00332B7E">
        <w:trPr>
          <w:trHeight w:val="41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1. «Познавательное развитие»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(ФЦКМ)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(Формирование целостной картины мира)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9.00-9.15 –  младшая </w:t>
            </w:r>
            <w:proofErr w:type="spellStart"/>
            <w:r w:rsidR="0040022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«Познавательное развитие» (ФЦКМ) (Формирование целостной картины мира)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9.20-9.50 – старшая </w:t>
            </w:r>
            <w:proofErr w:type="spellStart"/>
            <w:r w:rsidR="0040022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2. «Физическая культура»</w:t>
            </w:r>
          </w:p>
          <w:p w:rsidR="00332B7E" w:rsidRPr="00332B7E" w:rsidRDefault="00332B7E" w:rsidP="004002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9.50-10.20 – </w:t>
            </w:r>
            <w:r w:rsidR="00400221" w:rsidRPr="00332B7E">
              <w:rPr>
                <w:rFonts w:ascii="Times New Roman" w:hAnsi="Times New Roman"/>
                <w:sz w:val="24"/>
                <w:szCs w:val="24"/>
              </w:rPr>
              <w:t xml:space="preserve">– старшая </w:t>
            </w:r>
            <w:proofErr w:type="spellStart"/>
            <w:r w:rsidR="00400221">
              <w:rPr>
                <w:rFonts w:ascii="Times New Roman" w:hAnsi="Times New Roman"/>
                <w:sz w:val="24"/>
                <w:szCs w:val="24"/>
              </w:rPr>
              <w:t>подгр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10.05-10.20 –  младшая гр.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1. «Познавательное развитие» (ФЭМП)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9.00-9.15 –младшая </w:t>
            </w:r>
            <w:proofErr w:type="spellStart"/>
            <w:r w:rsidR="0040022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«Познавательное развитие «(ФЭМП)</w:t>
            </w:r>
          </w:p>
          <w:p w:rsidR="00400221" w:rsidRPr="00332B7E" w:rsidRDefault="00332B7E" w:rsidP="004002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9.20-9.50 –</w:t>
            </w:r>
            <w:r w:rsidR="00400221" w:rsidRPr="00332B7E">
              <w:rPr>
                <w:rFonts w:ascii="Times New Roman" w:hAnsi="Times New Roman"/>
                <w:sz w:val="24"/>
                <w:szCs w:val="24"/>
              </w:rPr>
              <w:t xml:space="preserve">– старшая </w:t>
            </w:r>
            <w:proofErr w:type="spellStart"/>
            <w:r w:rsidR="00400221">
              <w:rPr>
                <w:rFonts w:ascii="Times New Roman" w:hAnsi="Times New Roman"/>
                <w:sz w:val="24"/>
                <w:szCs w:val="24"/>
              </w:rPr>
              <w:t>под</w:t>
            </w:r>
            <w:r w:rsidR="00400221" w:rsidRPr="00332B7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="00400221" w:rsidRPr="00332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2. «Физическая культура»</w:t>
            </w:r>
          </w:p>
          <w:p w:rsidR="00400221" w:rsidRPr="00332B7E" w:rsidRDefault="00332B7E" w:rsidP="004002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10.00-10.25 –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старшая </w:t>
            </w:r>
            <w:proofErr w:type="spellStart"/>
            <w:r w:rsidR="0040022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0221" w:rsidRPr="00332B7E" w:rsidRDefault="00332B7E" w:rsidP="0040022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10.10-10.25 –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младшая </w:t>
            </w:r>
            <w:proofErr w:type="spellStart"/>
            <w:r w:rsidR="0040022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«Ознакомление с миром природы» </w:t>
            </w:r>
          </w:p>
          <w:p w:rsidR="00332B7E" w:rsidRPr="00332B7E" w:rsidRDefault="00332B7E" w:rsidP="0040022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10.30 – 10.55 –старшая </w:t>
            </w:r>
            <w:proofErr w:type="spellStart"/>
            <w:r w:rsidR="00400221"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1 .  «Музыка»</w:t>
            </w:r>
          </w:p>
          <w:p w:rsidR="00837ED4" w:rsidRPr="00332B7E" w:rsidRDefault="00332B7E" w:rsidP="00837E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9.00-9.30 –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старшая гр.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9.15-9.30 –  младшая гр.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2. «Речевое развитие»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9.45-10.00 – младшая гр.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«Речевое развитие»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10.00-10.30 – старшая гр.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1. «Художественно – эстетическое развитие»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(Рисование)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9.05-9.35 – старшая гр.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2. «Музыка»</w:t>
            </w:r>
          </w:p>
          <w:p w:rsidR="00332B7E" w:rsidRPr="00332B7E" w:rsidRDefault="00837ED4" w:rsidP="00837E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/>
                <w:sz w:val="24"/>
                <w:szCs w:val="24"/>
              </w:rPr>
              <w:t>10.05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старшая гр.</w:t>
            </w:r>
          </w:p>
          <w:p w:rsidR="00332B7E" w:rsidRPr="00332B7E" w:rsidRDefault="00837E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10.05-10.25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 xml:space="preserve"> –  младшая гр.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3. «Познавательное развитие»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(ФЭМП)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  <w:r w:rsidR="00837ED4">
              <w:rPr>
                <w:rFonts w:ascii="Times New Roman" w:hAnsi="Times New Roman"/>
                <w:sz w:val="24"/>
                <w:szCs w:val="24"/>
              </w:rPr>
              <w:t>0.2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>5-10.45 – старшая гр.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1. «Художественно-эстетическое развитие»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(Лепка / аппликация)</w:t>
            </w:r>
          </w:p>
          <w:p w:rsidR="00837ED4" w:rsidRPr="00332B7E" w:rsidRDefault="00837ED4" w:rsidP="00837E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9.00-9.30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средняя гр.</w:t>
            </w:r>
          </w:p>
          <w:p w:rsidR="00332B7E" w:rsidRPr="00332B7E" w:rsidRDefault="00837ED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9.30-9.45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 xml:space="preserve"> –  младшая гр.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E90A8F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2. «</w:t>
            </w:r>
            <w:r w:rsidR="00E90A8F">
              <w:rPr>
                <w:rFonts w:ascii="Times New Roman" w:hAnsi="Times New Roman"/>
                <w:sz w:val="24"/>
                <w:szCs w:val="24"/>
                <w:u w:val="single"/>
              </w:rPr>
              <w:t>Физическая культура на воздухе»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9.45-10.00 –  младшая гр.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«Физическая культура на воздухе»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10.30-10.55 – старшая гр.</w:t>
            </w:r>
          </w:p>
        </w:tc>
      </w:tr>
      <w:tr w:rsidR="00332B7E" w:rsidRPr="00332B7E" w:rsidTr="00332B7E">
        <w:trPr>
          <w:trHeight w:val="17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2-я половина дня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3. «Художественно-эстетическое развитие»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(Конструирование, ручной труд)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16.00-16.25 – старшая гр.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2-я половина дня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3. « Художественно-эстетическое развитие» (рисование)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16.15-16.40 – старшая гр.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2-я половина дня</w:t>
            </w:r>
          </w:p>
          <w:p w:rsidR="00332B7E" w:rsidRPr="00332B7E" w:rsidRDefault="00332B7E" w:rsidP="00E90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2 – половина дня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3. «Художественно-эстетическое развитие» (Лепка)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16.00-16.15 –  младшая гр.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>2 – половина дня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u w:val="single"/>
              </w:rPr>
              <w:t xml:space="preserve">3. «Речевое развитие»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15.40-16.05 – старшая гр.</w:t>
            </w:r>
          </w:p>
        </w:tc>
      </w:tr>
    </w:tbl>
    <w:p w:rsidR="00332B7E" w:rsidRPr="00332B7E" w:rsidRDefault="00332B7E" w:rsidP="00332B7E">
      <w:pPr>
        <w:spacing w:after="58"/>
        <w:ind w:right="62"/>
        <w:rPr>
          <w:rFonts w:ascii="Times New Roman" w:hAnsi="Times New Roman"/>
          <w:b/>
          <w:color w:val="000000"/>
          <w:sz w:val="24"/>
          <w:szCs w:val="24"/>
        </w:rPr>
      </w:pPr>
    </w:p>
    <w:p w:rsidR="00332B7E" w:rsidRPr="00332B7E" w:rsidRDefault="00332B7E" w:rsidP="00332B7E">
      <w:pPr>
        <w:spacing w:after="58"/>
        <w:ind w:right="6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>3.3. Комплексно-тематическое планирование</w:t>
      </w:r>
    </w:p>
    <w:p w:rsidR="00332B7E" w:rsidRPr="00332B7E" w:rsidRDefault="00332B7E" w:rsidP="00E90A8F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Комплексно-тематическое планирование Младшая группа</w:t>
      </w:r>
    </w:p>
    <w:tbl>
      <w:tblPr>
        <w:tblW w:w="10230" w:type="dxa"/>
        <w:jc w:val="center"/>
        <w:tblInd w:w="-56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25"/>
        <w:gridCol w:w="6123"/>
        <w:gridCol w:w="1975"/>
        <w:gridCol w:w="7"/>
      </w:tblGrid>
      <w:tr w:rsidR="00332B7E" w:rsidRPr="00332B7E" w:rsidTr="00332B7E">
        <w:trPr>
          <w:trHeight w:val="53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Интегрирующая тема периода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Педагогические задачи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332B7E" w:rsidRPr="00332B7E" w:rsidTr="00332B7E">
        <w:trPr>
          <w:trHeight w:val="413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До свидания, лето, здравствуй, детский сад!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(1 -я неделя сентября)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возникновению у детей чувства ра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дости от возвращения в детский сад. Продолжение знакомства с детским садом как ближайшим социальным окружением ребенка: профессии сотрудников детского сада (воспи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татель, помощник воспитателя, музыкальный руководитель, врач, дворник), предметное окру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жение, правила поведения в детском саду, вза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имоотношения со сверстниками. Продолжение знакомства с окружающей средой группы, поме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щениями детского сада. Рассматривание игру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шек, называние их формы, цвета, строения. Знакомство детей друг с другом в ходе игр (если дети уже знакомы, следует помочь им вспомнить друг друга). Формирование дружеских, доброже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лательных отношений между детьми (коллектив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ная художественная работа, песенка о дружбе, совместные игры).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Развлечение для де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тей, организованное сотрудниками дет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ского сада с участием родителей. Дети в подготовке не участвуют, но прини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мают активное учас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тие в развлечении (в подвижных играх, викторинах).</w:t>
            </w:r>
          </w:p>
        </w:tc>
      </w:tr>
      <w:tr w:rsidR="00332B7E" w:rsidRPr="00332B7E" w:rsidTr="00332B7E">
        <w:trPr>
          <w:trHeight w:val="395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Осень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(2-я-4-я недели сентября)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представлений детей об осени (се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зонные изменения в природе, одежде людей, на участке детского сада), о времени сбора урожая, о некоторых овощах, фруктах, ягодах, грибах. Знакомство с сельскохозяйственными професси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ями (тракторист, доярка и др.). Знакомство с правилами безопасного поведе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на природе. Воспитание бережного отноше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к природе. На прогулке сбор и рассматрива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осенней листвы, разучивание стихотворений об осени.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умения замечать красоту осенней при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роды, вести наблюдения за погодой. Расширение знаний о домашних животных и пти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цах. Знакомство с некоторыми особенностями поведения лесных зверей и птиц осенью. Рисование, лепка, аппликация на осенние темы.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«Осень». Выставка детского творчества.</w:t>
            </w:r>
          </w:p>
        </w:tc>
      </w:tr>
      <w:tr w:rsidR="00332B7E" w:rsidRPr="00332B7E" w:rsidTr="00332B7E">
        <w:trPr>
          <w:trHeight w:val="226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Я и моя семья 1 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(1 -я-2-я недели октября)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начальных представлений о здо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ровье и здоровом образе жизни. Формирование образа Я.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навыков ухода за своим лицом и телом. Развитие представлений о своем внешнем облике. Развитие тендерных представлений.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Побуждение называть свои имя, фамилию, имена членов семьи, говорить о себе в первом лице. Обогащение представлений о своей семье.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день здо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ровья.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Спортивное развле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чение.</w:t>
            </w:r>
          </w:p>
        </w:tc>
      </w:tr>
      <w:tr w:rsidR="00332B7E" w:rsidRPr="00332B7E" w:rsidTr="00332B7E">
        <w:trPr>
          <w:trHeight w:val="282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E90A8F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Мой дом</w:t>
            </w:r>
            <w:r w:rsidR="00332B7E" w:rsidRPr="00332B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(3-я неделя октября — 2 -я неделя ноября)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домом, с предметами домашнего обихода, мебелью, бытовыми приборами. Знакомство с родным городом (поселком), его названием, основными достопримечательностя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ми. Знакомство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ми (взаимодействие с родителями). Знакомство с «городскими» профессиями (милиционер, прода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вец, парикмахер, шофер, водитель автобуса).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Сюжетно-ролевая игра по правилам дорожного движения.</w:t>
            </w:r>
          </w:p>
        </w:tc>
      </w:tr>
      <w:tr w:rsidR="00332B7E" w:rsidRPr="00332B7E" w:rsidTr="00332B7E">
        <w:trPr>
          <w:trHeight w:val="197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Новогодний праздник </w:t>
            </w:r>
            <w:r w:rsidRPr="00332B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(3-я неделя ноября —4-я неделя декабря)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 как в не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посредственно образовательной, так и в само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стоятельной деятельности детей.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Новогодний утренник.</w:t>
            </w:r>
          </w:p>
        </w:tc>
      </w:tr>
      <w:tr w:rsidR="00332B7E" w:rsidRPr="00332B7E" w:rsidTr="00332B7E">
        <w:trPr>
          <w:trHeight w:val="699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Зима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(2-я-4-я недели января)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представлений о зиме. Знакомство с зимними видами спорта. Формирование пред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ставлений о безопасном поведении зимой. Формирование исследовательского и познава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тельного интереса в ходе экспериментирования с водой и льдом. Воспитание бережного отноше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к природе, умения замечать красоту зимней природы. Расширение представлений о сезон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ных изменениях в природе (изменения в погоде, растения зимой, поведение зверей и птиц). Формирование первичных представлений о мес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тах, где всегда зима.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полученных впечатлений в разных непосредственно образовательных и самостоя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тельных видах деятельности детей в соответст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вии с их индивидуальными и возрастными осо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бенностями.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«Зима». Выставка детского творчества.</w:t>
            </w:r>
          </w:p>
        </w:tc>
      </w:tr>
      <w:tr w:rsidR="00332B7E" w:rsidRPr="00332B7E" w:rsidTr="00332B7E">
        <w:trPr>
          <w:trHeight w:val="13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День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защитника Отечества</w:t>
            </w:r>
            <w:r w:rsidRPr="00332B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(1-я-З-я недели февраля)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Патриотического воспита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ния. Знакомство с «военными» профессиями. Воспитание любви к Родине. Формирование пер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вичных тендерных представлений (воспитание в мальчиках стремления быть сильными, смелыми, стать защитниками Родины).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Праздник, посвящен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ный Дню защитника Отечества.</w:t>
            </w:r>
          </w:p>
        </w:tc>
      </w:tr>
      <w:tr w:rsidR="00332B7E" w:rsidRPr="00332B7E" w:rsidTr="00332B7E">
        <w:trPr>
          <w:trHeight w:val="16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8 Марта </w:t>
            </w:r>
            <w:r w:rsidRPr="00332B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(4-я неделя февраля — 1 -я неделя марта)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мьи, любви к маме, бабушке.</w:t>
            </w:r>
            <w:proofErr w:type="gram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Воспитание уважения к воспитателям.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8 Марта. Выставка детского творчества, развле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чения, коллективное творчество, игры де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тей.</w:t>
            </w:r>
          </w:p>
        </w:tc>
      </w:tr>
      <w:tr w:rsidR="00332B7E" w:rsidRPr="00332B7E" w:rsidTr="00332B7E">
        <w:trPr>
          <w:trHeight w:val="169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Знакомство с народной культу</w:t>
            </w: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softHyphen/>
              <w:t>рой и традициями</w:t>
            </w:r>
            <w:r w:rsidRPr="00332B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(2-я-4-я недели марта)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представлений о народной игрушке (дымковская игрушка, матрешка и др.). Зна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комство с народными промыслами. Продолжение знакомства с устным народным творчеством.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фольклора при организации всех видов детской деятельности.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Фольклорный праздник.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332B7E" w:rsidRPr="00332B7E" w:rsidTr="00332B7E">
        <w:trPr>
          <w:trHeight w:val="282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Весна </w:t>
            </w:r>
            <w:r w:rsidRPr="00332B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(1-я-4-я недели апреля)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представлений о весне. Воспитание бережного отношения к природе, умения замечать красоту весенней природы.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представлений о сезонных измене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ниях (изменения в погоде, растения весной, по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ведение зверей и птиц).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представлений о простейших связях в природе (потеплело — появилась травка и т. д.). Отражение впечатлений о весне в разных видах художественной деятельности.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«Весна». Выставка детского творчества.</w:t>
            </w:r>
          </w:p>
        </w:tc>
      </w:tr>
      <w:tr w:rsidR="00332B7E" w:rsidRPr="00332B7E" w:rsidTr="00332B7E">
        <w:trPr>
          <w:trHeight w:val="225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Лето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(1-я-4-я недели мая)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Расширение представлений детей о лете, о се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зонных изменениях (сезонные изменения в природе, одежде людей, на участке детского сада).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элементарных представлений о са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довых и огородных растениях. Формирование ис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следовательского и познавательного интереса в ходе экспериментирования с водой и песком. Воспитание бережного отношения к природе, уме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ния замечать красоту летней природы.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 «Лето».</w:t>
            </w:r>
          </w:p>
        </w:tc>
      </w:tr>
      <w:tr w:rsidR="00332B7E" w:rsidRPr="00332B7E" w:rsidTr="00332B7E">
        <w:trPr>
          <w:gridAfter w:val="1"/>
          <w:wAfter w:w="7" w:type="dxa"/>
          <w:trHeight w:val="277"/>
          <w:jc w:val="center"/>
        </w:trPr>
        <w:tc>
          <w:tcPr>
            <w:tcW w:w="10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B7E" w:rsidRPr="00332B7E" w:rsidRDefault="00332B7E" w:rsidP="00332B7E">
      <w:pPr>
        <w:tabs>
          <w:tab w:val="left" w:pos="540"/>
        </w:tabs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332B7E" w:rsidRPr="00332B7E" w:rsidRDefault="00332B7E" w:rsidP="00332B7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Группа старшего дошкольного возраста </w:t>
      </w:r>
    </w:p>
    <w:tbl>
      <w:tblPr>
        <w:tblpPr w:leftFromText="180" w:rightFromText="180" w:bottomFromText="200" w:vertAnchor="text" w:horzAnchor="margin" w:tblpXSpec="center" w:tblpY="205"/>
        <w:tblW w:w="1035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26"/>
        <w:gridCol w:w="6641"/>
        <w:gridCol w:w="1983"/>
      </w:tblGrid>
      <w:tr w:rsidR="00332B7E" w:rsidRPr="00332B7E" w:rsidTr="00332B7E">
        <w:trPr>
          <w:trHeight w:val="6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Развернутое содержание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Варианты итоговых мероприятий</w:t>
            </w:r>
          </w:p>
        </w:tc>
      </w:tr>
      <w:tr w:rsidR="00332B7E" w:rsidRPr="00332B7E" w:rsidTr="00332B7E">
        <w:trPr>
          <w:trHeight w:val="225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День знаний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(1-я неделя сентября)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Развитие у детей познавательной мотивации, интере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са к школе, книгам. Формирование дружеских, добро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желательных отношений между детьми. Продолжение знакомства с детским садом как ближайшим социаль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ным окружением ребенка (обращая внимание на про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изошедшие изменения: покрашен забор, появились новые столы), расширение представлений о профес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сиях сотрудников детского сада (воспитатель, помощ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ник воспитателя, музыкальный руководитель, врач, дворник).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Праздник «День знаний».</w:t>
            </w:r>
          </w:p>
        </w:tc>
      </w:tr>
      <w:tr w:rsidR="00332B7E" w:rsidRPr="00332B7E" w:rsidTr="00332B7E">
        <w:trPr>
          <w:trHeight w:val="225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Осень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(1-я-4-я неде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ли сентября)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Расширение знаний детей об осени. Продолжение знакомства с сельскохозяйственными профессиями. Закрепление знаний о правилах безопасного поведе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ния в природе. Формирование обобщенных представ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лений об осени как времени года, приспособленности растений и животных к изменениям в природе, явлени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ях природы.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Формирование первичных представлений об экоси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стемах, природных зонах. Расширение представлений о неживой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Праздник «Осень». Выставка детского творчества.</w:t>
            </w:r>
          </w:p>
        </w:tc>
      </w:tr>
      <w:tr w:rsidR="00332B7E" w:rsidRPr="00332B7E" w:rsidTr="00332B7E">
        <w:trPr>
          <w:trHeight w:val="168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Я вырасту здоровым  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(1-я-2-я неде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ли октября)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Расширение представлений о здоровье и здоровом об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разе жизни. Воспитание стремления вести здоровый образ жизни. Формирование положительной самооцен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ки. Закрепление знания домашнего адреса и телефона, имен и отчеств родителей, их профессий. Расширение знаний детей о самих себе, о своей семье, о том, где ра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ботают родители, как важен для общества их труд.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Открытый день здоровья.</w:t>
            </w:r>
          </w:p>
        </w:tc>
      </w:tr>
      <w:tr w:rsidR="00332B7E" w:rsidRPr="00332B7E" w:rsidTr="00332B7E">
        <w:trPr>
          <w:trHeight w:val="42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День народного единства (3-я неделя октября — 2 -я неделя ноября)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Расширение представлений детей о родной стране, о государственных праздниках; развитие интереса к исто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рии своей страны; воспитание гордости за свою страну, любви к ней.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Знакомство с историей России, гербом и флагом, мело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дией гимна. Рассказы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Праздник День народного единства. Выставка детского творчества.</w:t>
            </w:r>
          </w:p>
        </w:tc>
      </w:tr>
      <w:tr w:rsidR="00332B7E" w:rsidRPr="00332B7E" w:rsidTr="00332B7E">
        <w:trPr>
          <w:trHeight w:val="27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Новый год (3-я неделя ноября — 4-я неделя декабря)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Привлечение детей к активному разнообразному учас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тию в подготовке к празднику и его проведении. Содействие возникновению чувства удовлетворения от участия в коллективной   предпраздничной деятель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ности.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Закладывание основ праздничной культуры. Развитие эмоционально положительного отношения к предстоящему празднику, желания активно участво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вать в его подготовке.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Поощрение стремления поздравить </w:t>
            </w:r>
            <w:proofErr w:type="gramStart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близких</w:t>
            </w:r>
            <w:proofErr w:type="gramEnd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с празд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ником, преподнести  подарки, сделанные своими рука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ми.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Знакомство с традициями празднования Нового года в различных странах.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Праздник Новый год. Выставка  детского творчества.</w:t>
            </w:r>
          </w:p>
        </w:tc>
      </w:tr>
      <w:tr w:rsidR="00332B7E" w:rsidRPr="00332B7E" w:rsidTr="00332B7E">
        <w:trPr>
          <w:trHeight w:val="188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Зима (2 -я-4-я неде</w:t>
            </w: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softHyphen/>
              <w:t>ли января)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Продолжение знакомства детей с зимой как временем года, с зимними видами спорта. Формирование первич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ного исследовательского и познавательного интереса через экспериментирование с водой и льдом. Расширение и обогащение знаний детей об особеннос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тях зимней природы (холода, заморозки, снегопады, сильные ветры), особенностях деятельности людей в го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роде, на селе; о безопасном поведении зимой.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Праздник «Зима» Зимняя олимпиада. Выставка детского творчества.</w:t>
            </w:r>
          </w:p>
        </w:tc>
      </w:tr>
      <w:tr w:rsidR="00332B7E" w:rsidRPr="00332B7E" w:rsidTr="00332B7E">
        <w:trPr>
          <w:trHeight w:val="88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День защитника Отечества (1-я-З-я недели февраля)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Расширение представлений детей о Российской ар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мии. Рассказы о трудной, но почетной обязанности защищать Родину, охранять ее спокойствие и безо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 xml:space="preserve">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тех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никой.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Расширение гендерных представлений, формирова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ние в мальчиках стремления быть сильными, смелыми, стать защитниками  Родины; воспитание в девочках уважения к мальчикам как будущим защитникам Родины.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lastRenderedPageBreak/>
              <w:t>Праздник 23 февраля день защитника Отечества. Выставка детского  творчества.</w:t>
            </w:r>
          </w:p>
        </w:tc>
      </w:tr>
      <w:tr w:rsidR="00332B7E" w:rsidRPr="00332B7E" w:rsidTr="00332B7E">
        <w:trPr>
          <w:trHeight w:val="69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Междуна</w:t>
            </w: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softHyphen/>
              <w:t>родный женский день (4-янеделя февраля — 1- я неделя марта)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Организация всех видов детской деятельности (игровой, коммуникативной, трудовой, познавательно-</w:t>
            </w:r>
            <w:proofErr w:type="spellStart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исследов</w:t>
            </w:r>
            <w:proofErr w:type="gramStart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а</w:t>
            </w:r>
            <w:proofErr w:type="spellEnd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</w:t>
            </w:r>
            <w:proofErr w:type="gramEnd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тельской</w:t>
            </w:r>
            <w:proofErr w:type="spellEnd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, продуктивной, музыкально-художественной, чтения) вокруг темы семьи, любви к маме, бабушке. Воспитание уважения к воспитателям. Расширение гендерных представлений, формирова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ние у мальчиков представлений о том, что мужчины должны внимательно и уважительно относиться к жен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щинам.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Привлечение детей к изготовлению подарков мамам, бабушкам, воспитателям.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Воспитание бережного и чуткого отношения к самым близким людям, потребности радовать </w:t>
            </w:r>
            <w:proofErr w:type="gramStart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близких</w:t>
            </w:r>
            <w:proofErr w:type="gramEnd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доб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рыми делами.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Праздник  8 Марта. Выставка детского творчества.</w:t>
            </w:r>
          </w:p>
        </w:tc>
      </w:tr>
      <w:tr w:rsidR="00332B7E" w:rsidRPr="00332B7E" w:rsidTr="00332B7E">
        <w:trPr>
          <w:trHeight w:val="2018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Народная культура и традиции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(2-я-4-я недели марта)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Продолжение знакомства детей с народными традици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 xml:space="preserve">ями и обычаями, с народным декоративно-прикладным искусством (Городец, </w:t>
            </w:r>
            <w:proofErr w:type="spellStart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Полхов</w:t>
            </w:r>
            <w:proofErr w:type="spellEnd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-Майдан, Гжель). Расширение представлений о народных игрушках (ма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 xml:space="preserve">трешки — </w:t>
            </w:r>
            <w:proofErr w:type="gramStart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городецкая</w:t>
            </w:r>
            <w:proofErr w:type="gramEnd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богородская</w:t>
            </w:r>
            <w:proofErr w:type="spellEnd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; бирюльки). Знако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мство с национальным декоративно-прикладным ис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кусством.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Рассказы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Фольклорный празд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ник.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332B7E" w:rsidRPr="00332B7E" w:rsidTr="00332B7E">
        <w:trPr>
          <w:trHeight w:val="199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Весна  (1-я-2-я недели апреля)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Формирование у детей обобщенных представлений о весне как времени года, о приспособленности рас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тений и животных к изменениям в природе. Расширение знаний о характерных признаках весны; о прилете птиц; о связи между явлениями живой и нежи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Праздник «Весн</w:t>
            </w:r>
            <w:proofErr w:type="gramStart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а-</w:t>
            </w:r>
            <w:proofErr w:type="gramEnd"/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 красна». День Земли — 22 апреля. Выставка детского творчества.</w:t>
            </w:r>
          </w:p>
        </w:tc>
      </w:tr>
      <w:tr w:rsidR="00332B7E" w:rsidRPr="00332B7E" w:rsidTr="00332B7E">
        <w:trPr>
          <w:trHeight w:val="1123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День Победы    (2-я неделя апреля — 1-я неделя мая)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Знакомство с памятниками героям Великой Отечественной войны.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Праздник День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Победы.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Выставка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детского творчества.</w:t>
            </w:r>
          </w:p>
        </w:tc>
      </w:tr>
      <w:tr w:rsidR="00332B7E" w:rsidRPr="00332B7E" w:rsidTr="00332B7E">
        <w:trPr>
          <w:trHeight w:val="168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Лето (2-я -4-я недели мая)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Формирование у детей обобщенных представлений о лете как времени года; признаках лета. Расширение и обогащение представлений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</w:t>
            </w: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softHyphen/>
              <w:t>ставлений о съедобных и несъедобных грибах.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Праздник «Лето». День защиты окружающей среды — 5 июня.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332B7E" w:rsidRPr="00332B7E" w:rsidTr="00332B7E">
        <w:trPr>
          <w:trHeight w:val="421"/>
        </w:trPr>
        <w:tc>
          <w:tcPr>
            <w:tcW w:w="10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B7E" w:rsidRPr="00332B7E" w:rsidRDefault="00332B7E" w:rsidP="00332B7E">
      <w:pPr>
        <w:spacing w:after="58"/>
        <w:ind w:right="62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32B7E" w:rsidRPr="00332B7E" w:rsidRDefault="00332B7E" w:rsidP="00332B7E">
      <w:pPr>
        <w:spacing w:after="58"/>
        <w:ind w:right="62"/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lastRenderedPageBreak/>
        <w:t>3.4. Особенности взаимодействия педагогического коллектива с семьями воспитанников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Ведущая цель</w:t>
      </w: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социальн</w:t>
      </w:r>
      <w:proofErr w:type="gram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o</w:t>
      </w:r>
      <w:proofErr w:type="spellEnd"/>
      <w:proofErr w:type="gram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задачи взаимодействия детского сада с семьей: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привлечение семей воспитанников к участию в совместных с педагогами мероприятиях, организуемых в районе (области);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Принципы руководства взаимодействием общественного и семейного воспитания: 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- ценностного отношения к детству как части духовной жизни семьи, что является источником развития и ребёнка, и взрослого. 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отношениях «педагог-семья». 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- интеграции внешних и внутренних факторов повышения воспитательного потенциала семьи. 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- доверительных отношений в системе «семья - ДОУ», включающий готовность сторон доверять компетентности друг друга. 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разграничение ответственности между педагогом и родителем как партнёрами по общению, каждый из которых несёт персональную долю ответственности в рамках своей социальной роли. 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комплексности: целостное видение воспитательной компетентности родителей. </w:t>
      </w:r>
    </w:p>
    <w:p w:rsidR="00332B7E" w:rsidRPr="00332B7E" w:rsidRDefault="00332B7E" w:rsidP="00332B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- системности: связан с упорядоченностью периодов развития воспитательного потенциала семьи от подготовки к будущему </w:t>
      </w:r>
      <w:proofErr w:type="spellStart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>родительству</w:t>
      </w:r>
      <w:proofErr w:type="spellEnd"/>
      <w:r w:rsidRPr="00332B7E">
        <w:rPr>
          <w:rFonts w:ascii="Times New Roman" w:eastAsia="Times New Roman" w:hAnsi="Times New Roman"/>
          <w:sz w:val="24"/>
          <w:szCs w:val="24"/>
          <w:lang w:eastAsia="ru-RU"/>
        </w:rPr>
        <w:t xml:space="preserve"> к воспитанию его в разных периодах детства. </w:t>
      </w:r>
    </w:p>
    <w:p w:rsidR="00332B7E" w:rsidRPr="00332B7E" w:rsidRDefault="00332B7E" w:rsidP="00332B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направления и формы работы с семьей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662"/>
      </w:tblGrid>
      <w:tr w:rsidR="00332B7E" w:rsidRPr="00332B7E" w:rsidTr="00332B7E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Направления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Формы </w:t>
            </w:r>
          </w:p>
        </w:tc>
      </w:tr>
      <w:tr w:rsidR="00332B7E" w:rsidRPr="00332B7E" w:rsidTr="00332B7E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проведении мониторинговых исследований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-Анкетирование;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Социологический опрос;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Интервьюирование;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«Родительская почта».</w:t>
            </w:r>
          </w:p>
        </w:tc>
      </w:tr>
      <w:tr w:rsidR="00332B7E" w:rsidRPr="00332B7E" w:rsidTr="00332B7E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создании условий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субботниках по благоустройству территории;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-Помощь в создании предметно-развивающей среды.</w:t>
            </w:r>
          </w:p>
        </w:tc>
      </w:tr>
      <w:tr w:rsidR="00332B7E" w:rsidRPr="00332B7E" w:rsidTr="00332B7E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управлении ДОУ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 родителей</w:t>
            </w:r>
          </w:p>
        </w:tc>
      </w:tr>
      <w:tr w:rsidR="00332B7E" w:rsidRPr="00332B7E" w:rsidTr="00332B7E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просветительской деятельности, 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Наглядная информация (стенды, папки-передвижки, семейные и групповые фотоальбомы, фоторепортажи «Из 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жизни группы», «Копилка добрых дел», «Мы благодарим»;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Памятки;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Создание странички на сайте ДОУ;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Консультации, семинары, семинары-практикумы, конференции, мастер-классы;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Родительские собрания;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Выпуск газеты для родителей.</w:t>
            </w:r>
          </w:p>
        </w:tc>
      </w:tr>
      <w:tr w:rsidR="00332B7E" w:rsidRPr="00332B7E" w:rsidTr="00332B7E">
        <w:trPr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целью вовлечения родителей в единое образовательное пространство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-Дни открытых дверей;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Дни здоровья;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Совместные праздники, развлечения;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-Встречи с интересными людьми;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Семейные клубы;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Семейные гостиные;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Клубы по интересам для родителей;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в творческих выставках, смотрах-конкурсах;</w:t>
            </w:r>
          </w:p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Мероприятия с родителями в рамках проектной деятельности.</w:t>
            </w:r>
          </w:p>
          <w:p w:rsidR="00332B7E" w:rsidRPr="00332B7E" w:rsidRDefault="00332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2B7E" w:rsidRPr="00332B7E" w:rsidRDefault="00332B7E" w:rsidP="00332B7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Цель</w:t>
      </w:r>
      <w:r w:rsidRPr="00332B7E">
        <w:rPr>
          <w:rFonts w:ascii="Times New Roman" w:hAnsi="Times New Roman"/>
          <w:sz w:val="24"/>
          <w:szCs w:val="24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332B7E">
        <w:rPr>
          <w:rFonts w:ascii="Times New Roman" w:hAnsi="Times New Roman"/>
          <w:sz w:val="24"/>
          <w:szCs w:val="24"/>
        </w:rPr>
        <w:t>социальн</w:t>
      </w:r>
      <w:proofErr w:type="gramStart"/>
      <w:r w:rsidRPr="00332B7E">
        <w:rPr>
          <w:rFonts w:ascii="Times New Roman" w:hAnsi="Times New Roman"/>
          <w:sz w:val="24"/>
          <w:szCs w:val="24"/>
        </w:rPr>
        <w:t>o</w:t>
      </w:r>
      <w:proofErr w:type="spellEnd"/>
      <w:proofErr w:type="gramEnd"/>
      <w:r w:rsidRPr="00332B7E">
        <w:rPr>
          <w:rFonts w:ascii="Times New Roman" w:hAnsi="Times New Roman"/>
          <w:sz w:val="24"/>
          <w:szCs w:val="24"/>
        </w:rPr>
        <w:t>-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332B7E" w:rsidRPr="00332B7E" w:rsidRDefault="00332B7E" w:rsidP="00332B7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 xml:space="preserve">Родителям и воспитателям необходимо преодолеть субординацию, </w:t>
      </w:r>
      <w:proofErr w:type="spellStart"/>
      <w:r w:rsidRPr="00332B7E">
        <w:rPr>
          <w:rFonts w:ascii="Times New Roman" w:hAnsi="Times New Roman"/>
          <w:sz w:val="24"/>
          <w:szCs w:val="24"/>
        </w:rPr>
        <w:t>монологизм</w:t>
      </w:r>
      <w:proofErr w:type="spellEnd"/>
      <w:r w:rsidRPr="00332B7E">
        <w:rPr>
          <w:rFonts w:ascii="Times New Roman" w:hAnsi="Times New Roman"/>
          <w:sz w:val="24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332B7E" w:rsidRPr="00332B7E" w:rsidRDefault="00332B7E" w:rsidP="00332B7E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Основные задачи взаимодействия детского сада с семьей:</w:t>
      </w:r>
    </w:p>
    <w:p w:rsidR="00332B7E" w:rsidRPr="00332B7E" w:rsidRDefault="00332B7E" w:rsidP="00332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• изучение отношения 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332B7E" w:rsidRPr="00332B7E" w:rsidRDefault="00332B7E" w:rsidP="00332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• знакомство 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332B7E" w:rsidRPr="00332B7E" w:rsidRDefault="00332B7E" w:rsidP="00332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332B7E" w:rsidRPr="00332B7E" w:rsidRDefault="00332B7E" w:rsidP="00332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332B7E" w:rsidRPr="00332B7E" w:rsidRDefault="00332B7E" w:rsidP="00332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• привлечение семей воспитанников к участию в совместных с педагогами мероприятиях, организуемых в детском саду, районе (области);</w:t>
      </w:r>
    </w:p>
    <w:p w:rsidR="00332B7E" w:rsidRPr="00332B7E" w:rsidRDefault="00332B7E" w:rsidP="00332B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2B7E">
        <w:rPr>
          <w:rFonts w:ascii="Times New Roman" w:hAnsi="Times New Roman"/>
          <w:sz w:val="24"/>
          <w:szCs w:val="24"/>
        </w:rPr>
        <w:t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332B7E" w:rsidRPr="00332B7E" w:rsidRDefault="00332B7E" w:rsidP="00332B7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0A8F" w:rsidRDefault="00E90A8F" w:rsidP="00332B7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0A8F" w:rsidRDefault="00E90A8F" w:rsidP="00332B7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0A8F" w:rsidRDefault="00E90A8F" w:rsidP="00332B7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0A8F" w:rsidRDefault="00E90A8F" w:rsidP="00332B7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90A8F" w:rsidRDefault="00332B7E" w:rsidP="00332B7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hAnsi="Times New Roman"/>
          <w:b/>
          <w:sz w:val="24"/>
          <w:szCs w:val="24"/>
        </w:rPr>
        <w:t xml:space="preserve">Перспективный план работы с родителями в разновозрастной группе </w:t>
      </w:r>
    </w:p>
    <w:p w:rsidR="00332B7E" w:rsidRPr="00332B7E" w:rsidRDefault="00E90A8F" w:rsidP="00332B7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на 2023 – 2024</w:t>
      </w:r>
      <w:r w:rsidR="00332B7E" w:rsidRPr="00332B7E">
        <w:rPr>
          <w:rFonts w:ascii="Times New Roman" w:hAnsi="Times New Roman"/>
          <w:b/>
          <w:sz w:val="24"/>
          <w:szCs w:val="24"/>
        </w:rPr>
        <w:t xml:space="preserve"> учебный  год. </w:t>
      </w:r>
    </w:p>
    <w:p w:rsidR="00332B7E" w:rsidRPr="00332B7E" w:rsidRDefault="00332B7E" w:rsidP="00332B7E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425" w:type="dxa"/>
        <w:jc w:val="center"/>
        <w:tblInd w:w="1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"/>
        <w:gridCol w:w="3171"/>
        <w:gridCol w:w="3825"/>
        <w:gridCol w:w="2309"/>
        <w:gridCol w:w="744"/>
      </w:tblGrid>
      <w:tr w:rsidR="00332B7E" w:rsidRPr="00332B7E" w:rsidTr="00332B7E">
        <w:trPr>
          <w:cantSplit/>
          <w:trHeight w:val="2121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 Родительское собрание на тему: «С новым учебным годом!»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     1)Ознакомление родителей с планом работы на новый учебный год.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     2)Беседа с родителями вновь поступивших детей: «Адаптация ребёнка к условиям детского сада»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     3) Выбор родительского комитета.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  Оформление «Уголка для родителей»: советы и рекомендации, сетка занятий, режим дня.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 Оформление информационного  уголка по теме «Осень»</w:t>
            </w:r>
          </w:p>
          <w:p w:rsidR="00332B7E" w:rsidRPr="00332B7E" w:rsidRDefault="00332B7E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B7E">
              <w:rPr>
                <w:rFonts w:ascii="Times New Roman" w:hAnsi="Times New Roman" w:cs="Times New Roman"/>
                <w:sz w:val="24"/>
                <w:szCs w:val="24"/>
              </w:rPr>
              <w:t>4. Консультация «Портфолио ребенка»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5. Консультация: «Внимание! Продолжаем жить в условиях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эпидемобстановки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 Помочь детям и их родителям адаптироваться к условиям ДОУ и коллективу детей.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родителей с планом на год. 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>Привлечение родителей к составлению плана взаимодействия семьи и ДОУ в воспитании детей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3.Знакомить родителей с интересной информацией,  чем заниматься с детьми в осеннее время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4. Знакомить детей с особенностями развития детей раннего возраста 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5.Профилактика заболеваний у детей.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Беседа - разъяснение по нравственному воспитанию: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«Родители - объект любви и подражания;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«Профилактические правила, выполняемые дома, как залог здоровья»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 w:rsidR="00E90A8F"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 w:rsidR="00E90A8F"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Родители группы</w:t>
            </w: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1.Оформление с родителями группы к проведению праздника «Осень»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2.Консультация: «Одежда вашего ребёнка в осенний период» (по погоде и размеру)</w:t>
            </w:r>
          </w:p>
          <w:p w:rsidR="00332B7E" w:rsidRPr="00332B7E" w:rsidRDefault="00332B7E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3.Выставка творческих работ «Осенняя фантазия»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4.Консультация: «Если вдруг вы заболели»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5.Совместный труд родителей с детьми, «Сбор листьев и семян цветов»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6.Проведение праздника «Осень»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7. Папка передвижка «Роль семьи в воспитании ребёнка»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Сопровождение и поддержка семей в реализации воспитательных действий.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 Дать совет родителям, как одевать ребёнка на прогулку в осенний период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 Привлечение семей воспитанников к участию в совместных с педагогами мероприятиях, организуемых в детском саду.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4.Ознакомить родителей с необходимыми мерами оповещения сотрудника детского сада.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5. Способствовать развитию творчества в совместной деятельности родителей и детей.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Помощь в изготовления декораций. </w:t>
            </w:r>
          </w:p>
          <w:p w:rsidR="00332B7E" w:rsidRPr="00332B7E" w:rsidRDefault="00332B7E">
            <w:pPr>
              <w:spacing w:after="0"/>
              <w:ind w:left="75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Предложить родителям обсудить возможность проведение бесед, чтение дет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</w:rPr>
              <w:t>итературы детям по духовно-нравственному воспитанию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Помощь родителей: разучивание и повторение  стихов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E90A8F" w:rsidRPr="00332B7E" w:rsidRDefault="00E90A8F" w:rsidP="00E90A8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1.Консультация: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«Профилактика гриппа»;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«Средства профилактики»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2.Беседа «Читаем детям» о включении в список детской литературы православной тематики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3.Оформление стенда ко «Дню матери»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 Консультация «Культура поведения, правила и привычки»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5. Консультация: «Сюжетно-ролевые игры в жизни ребенка»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6. Консультация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1.Формировать представление родителей о здоровье своего ребёнка и доступных профилактических средствах от гриппа.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2. Разъяснить родителям важность чтения для детей в их разностороннем развитии,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вт.ч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. духовно- нравственном.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 Совместное творчество с родителями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4. Дать рекомендацию  родителям как знакомить детей с культурой поведения, с правилами поведения. 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5. Формировать представление родителей и понимания  важности развития сюжетно ролевой игры в жизни ребенка.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Обращать внимание родителей на информацию в «уголке для родителей» (мед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</w:rPr>
              <w:t>онсультации)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Рекомендации родителям по домашнему чтению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Напомнить родителем, что они пример для подражания!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90A8F" w:rsidRPr="00332B7E" w:rsidRDefault="00E90A8F" w:rsidP="00E90A8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Папка-передвижка по гендерному воспитанию детей «Такие разные девочки и мальчики».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 Папка-передвижка «Здравствуй Зимушка – зима!»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3.Оформление информационного стенда по теме «Зима»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 Родительское собрание: «Учим ребенка дружить и  общаться».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5.Подготовка к празднику нового года </w:t>
            </w:r>
          </w:p>
          <w:p w:rsidR="00332B7E" w:rsidRPr="00332B7E" w:rsidRDefault="00332B7E">
            <w:pPr>
              <w:tabs>
                <w:tab w:val="right" w:pos="379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6.Проведение праздника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«Новый год»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7. Выставка творческих работ «Новогодняя игрушка»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1. Формировать представление родителей о гендерном воспитании детей.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2.Знакомить родителей с интересной информацией, чем заниматься с детьми в зимнее время.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3.«Насколько Вы знаете своего ребенка?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Знакомить родителей  с разнообразными стремлениями  и потребностям ребенка.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Познакомить родителей с возрастными особенностями детей. Помочь им усвоить правила дружбы.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Привлечение семей к участию в совместных с педагогами мероприятиях, организуемых в детском саду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«Не мешайте ребенку расти»- беседа разъяснение по аспектам гендерного воспитания.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Чтение книг о дружбе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Привлекать родителей к активному участию в проведении мероприятий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E90A8F" w:rsidRPr="00332B7E" w:rsidRDefault="00E90A8F" w:rsidP="00E90A8F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1.Консультация: «Здоровое питание наших детей»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2.Совместный субботник «Построим снежный город!»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3.Консультация: «Зимние прогулки с детьми могут быть веселыми».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 Развлечение «Зимняя сказка».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Знакомить родителей с правилами здорового питания и мероприятиями, проводимыми в детском саду.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 Привлечение родителей к посильному участию в оформлении зимней площадки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 Знакомить родителей с зимними забавами детей и православными традициями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Беседы о пользе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прогулок  и их значение для разнообразных впечатлений, вызывающих положительные эмоции и ощущения у детей.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D5C48" w:rsidRPr="00332B7E" w:rsidRDefault="002D5C48" w:rsidP="002D5C4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1.Консультация «Игрушка в жизни ребёнка»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2.Привлечение мам и детей к творческому конкурсу: «Мой папа самый лучший»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3.Консультация: «Права ребенка»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4.Консультация: «Профилактика травматизма у детей»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5. Проект «Моя семья»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6. Праздник пап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1. Познакомить родителей с «анти игрушкой», порекомендовать, как выбирать игрушку.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Творческое и музыкальное развитие детей в детском саду и в семье.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3. Знакомство родителей с юридической информацией 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 Совместными усилиями учить детей правилам безопасности.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Приобщение родителей к творческому участию в жизни группы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Беседа «Права – это серьезно»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32B7E" w:rsidRPr="00332B7E" w:rsidRDefault="002D5C4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1.Беседа на тему: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«Дидактическая игра в жизни ребёнка»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2.Консультация: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«Какие дети разные!»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3.Проведение праздника 8 марта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4.Беседа «Масленица - Прощеное воскресенье!»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5. Проведение праздника «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</w:rPr>
              <w:t>Широкая-Масленица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</w:rPr>
              <w:t>!»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6.Оформление информационного уголка на тему «Весна»: «Где искать витамины», «Весна без авитаминоза»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Информировать родителей о важности детской игры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 Разъяснить родителям, что к каждому ребенку необходим индивидуальный подход из-за разного восприятия картины мира.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 Привлечение семей воспитанников к участию в совместных с педагогами мероприятиях, организуемых в детском саду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4.Разьяснить значение праздника и важности прощения родителям и детям.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5. Привлечение семей воспитанников к участию в совместных с педагогами мероприятиях, организуемых в детском саду.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6. Профилактика весеннего авитаминоза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Беседа: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2D5C48" w:rsidRPr="00332B7E" w:rsidRDefault="002D5C48" w:rsidP="002D5C4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Родительский комитет 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1.Консультация: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«Учить цвета просто и весело»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 Консультация: «Скворцы прилетели!»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3.Выставки творческих работ посвященных «День космонавтики», «Земля наш дом!» 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4.Консультация «Развитие математических способностей у детей среднего возраста»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5.Беседа: «Минутка для здоровья ребёнка» «Польза прививок»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6. Поздравление детей родителями и воспитателями с Пасхой.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Формировать желание родителей заниматься с детьми дома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</w:rPr>
              <w:t xml:space="preserve"> Распространение педагогических знаний среди родителей.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3. Привлечение родителей к совместному с детьми творчеству.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4.Информирование родителей об актуальных задачах воспитания и обучения детей и о возможностях детского сада и семьи в их решении.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5. Совместное взаимодействие воспитателя и родителей по охране здоровья детей и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6. по духовно-нравственному воспитанию.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Разговор о согласие или несогласие родителей на прививки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32B7E" w:rsidRPr="00332B7E" w:rsidRDefault="002D5C4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>Родители группы</w:t>
            </w: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1.Родительское собрание: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«Вот и стали мы на год старше»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2.Консультация: «Памятка родителям» 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3.Привлечение родителей к принятию участия  в выставке творческих работ: «День победы глазами детей».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Участие в празднике ко дню Победы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4.Консультация «Роль сюжетной игры в развитии детей дошкольного возраста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Познакомить родителей с успехом детей за год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2.Напомнить о заповедях родителей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3.Доводить до детей вместе с родителями первую простую для понимания информацию о ВОВ.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Воспитание уважения к ветеранам войны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4.Стимулировать желание родителей заниматься с детьми дома.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Выявить в процессе работы сильные и слабые стороны и определить план и направление на будущий год.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332B7E" w:rsidRPr="00332B7E" w:rsidRDefault="002D5C4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>Родители группы</w:t>
            </w:r>
          </w:p>
          <w:p w:rsidR="00332B7E" w:rsidRPr="00332B7E" w:rsidRDefault="00332B7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2B7E" w:rsidRPr="00332B7E" w:rsidRDefault="00332B7E" w:rsidP="00332B7E">
      <w:pPr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 xml:space="preserve">3.5. Взаимодействие с другими учреждения    </w:t>
      </w: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Дошкольная группа взаимодействует </w:t>
      </w:r>
      <w:proofErr w:type="gramStart"/>
      <w:r w:rsidRPr="00332B7E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332B7E">
        <w:rPr>
          <w:rFonts w:ascii="Times New Roman" w:hAnsi="Times New Roman"/>
          <w:color w:val="000000"/>
          <w:sz w:val="24"/>
          <w:szCs w:val="24"/>
        </w:rPr>
        <w:t xml:space="preserve">:  </w:t>
      </w:r>
    </w:p>
    <w:p w:rsidR="00332B7E" w:rsidRPr="002D5C48" w:rsidRDefault="002D5C48" w:rsidP="002D5C48">
      <w:pPr>
        <w:numPr>
          <w:ilvl w:val="0"/>
          <w:numId w:val="11"/>
        </w:num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ГБУС  центр  «Добрый»</w:t>
      </w:r>
    </w:p>
    <w:p w:rsidR="00332B7E" w:rsidRPr="00332B7E" w:rsidRDefault="00332B7E" w:rsidP="00332B7E">
      <w:pPr>
        <w:numPr>
          <w:ilvl w:val="0"/>
          <w:numId w:val="11"/>
        </w:num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ФАП </w:t>
      </w: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>3.6.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ab/>
        <w:t xml:space="preserve">Особенности организации режимных моментов </w:t>
      </w: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При осуществлении режимных моментов учитываются индивидуальные особенности детей.  </w:t>
      </w: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ООД  ведётся в соответствии с режимом дня по возрастным группам. </w:t>
      </w: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Прогулка ведется  в соответствии с режимом дня и возрастной группой. </w:t>
      </w: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Ежедневное чтение ведется после обеда, перед дневным сном.  </w:t>
      </w: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color w:val="000000"/>
          <w:sz w:val="24"/>
          <w:szCs w:val="24"/>
        </w:rPr>
        <w:t>3.7.</w:t>
      </w:r>
      <w:r w:rsidRPr="00332B7E">
        <w:rPr>
          <w:rFonts w:ascii="Times New Roman" w:hAnsi="Times New Roman"/>
          <w:b/>
          <w:color w:val="000000"/>
          <w:sz w:val="24"/>
          <w:szCs w:val="24"/>
        </w:rPr>
        <w:tab/>
        <w:t xml:space="preserve">Условия реализации программы </w:t>
      </w: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Учебно-методический комплект  </w:t>
      </w: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  <w:r w:rsidRPr="00332B7E">
        <w:rPr>
          <w:rFonts w:ascii="Times New Roman" w:hAnsi="Times New Roman"/>
          <w:color w:val="000000"/>
          <w:sz w:val="24"/>
          <w:szCs w:val="24"/>
        </w:rPr>
        <w:t xml:space="preserve">Примерная общеобразовательная программа дошкольного образования «От рождения до школы» под редакцией </w:t>
      </w:r>
      <w:proofErr w:type="spellStart"/>
      <w:r w:rsidRPr="00332B7E">
        <w:rPr>
          <w:rFonts w:ascii="Times New Roman" w:hAnsi="Times New Roman"/>
          <w:color w:val="000000"/>
          <w:sz w:val="24"/>
          <w:szCs w:val="24"/>
        </w:rPr>
        <w:t>Н.Е.Вераксы</w:t>
      </w:r>
      <w:proofErr w:type="spellEnd"/>
      <w:r w:rsidRPr="00332B7E">
        <w:rPr>
          <w:rFonts w:ascii="Times New Roman" w:hAnsi="Times New Roman"/>
          <w:color w:val="000000"/>
          <w:sz w:val="24"/>
          <w:szCs w:val="24"/>
        </w:rPr>
        <w:t>, Т.С. Комаровой, Е.М. Дорофеевой, МОЗАИКА-СИНТЕЗ, Москва, 2014г.</w:t>
      </w:r>
    </w:p>
    <w:p w:rsidR="00332B7E" w:rsidRPr="00332B7E" w:rsidRDefault="00332B7E" w:rsidP="00332B7E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 xml:space="preserve">Перечень методической литературы. </w:t>
      </w:r>
    </w:p>
    <w:p w:rsidR="00332B7E" w:rsidRPr="00332B7E" w:rsidRDefault="00332B7E" w:rsidP="00332B7E">
      <w:pPr>
        <w:spacing w:after="0"/>
        <w:ind w:left="142"/>
        <w:jc w:val="center"/>
        <w:rPr>
          <w:rFonts w:ascii="Times New Roman" w:hAnsi="Times New Roman"/>
          <w:b/>
          <w:i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Обеспеченность методическими материалами обязательной части программы для детей разновозрастной группы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5"/>
      </w:tblGrid>
      <w:tr w:rsidR="00332B7E" w:rsidRPr="00332B7E" w:rsidTr="00332B7E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Используемая методическая литература</w:t>
            </w:r>
          </w:p>
        </w:tc>
      </w:tr>
      <w:tr w:rsidR="00332B7E" w:rsidRPr="00332B7E" w:rsidTr="00332B7E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1. Примерная общеобразовательная программа дошкольного образования «От рождения до школы». ФГОС под  редакцией Н.Е.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Вераксы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, Т.С. Комаровой, М.А. Васильевой, Мозаика-Синтез, 2014 год.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 Т.С. Комарова «Развитие художественных способностей дошкольников»,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 Т.С. Комарова «Детское художественное творчество»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М. Б.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«Музыкальное воспитание в детском саду»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5. М.А.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Галикина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, Н.В.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Микляевой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«Музыкальное развитие дошкольников», ООО «ТЦ Сфера», 2015г.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6. К. Ю. Белая «Формирование основ безопасности у дошкольников» для занятий с детьми 2-7 лет,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7. Н.Ф. Губанова «Игровая деятельность в детском саду»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8. Э. Я.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«Сборник подвижных игр»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9. Л.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«Трудовое воспитание в детском саду» для занятий с детьми 3-7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10. Р. С. Буре «Социально – нравственное воспитание дошкольников» для занятий с детьми 3-7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11. Т. Ф.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«Знакомство дошкольников с правилами дорожного движения» для занятий с детьми 3-7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12. В. И. Петрова, Т.Д.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«Эстетические беседы с дошкольниками» для занятий с детьми 4-7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13. Н. Е.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, О.Р.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«Познавательно – исследовательская деятельность дошкольников» для занятий с детьми 4-7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14. Л. Ю. Павлова «Сборник дидактических игр по ознакомлению с окружающим миром» для занятий с детьми 4-7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15. Н.Е.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, А. Н.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«Проектная деятельность дошкольников» для занятий с детьми 5-7 лет, мозаика-Синтез, 2014 г.</w:t>
            </w:r>
          </w:p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Наглядно-дидактические пособия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i/>
                <w:sz w:val="24"/>
                <w:szCs w:val="24"/>
              </w:rPr>
              <w:t>Карточки: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«Млекопитающие», «Дикие животные», «Обитатели морей и океанов», «Насекомые»;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Серия: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«Уроки для самых маленьких» в картинках: «Поведение для малышей», «Виды спорта», «Космос», «Земноводные и пресмыкающиеся», «Домашние птицы», «Мамы и детки», «Млекопитающие», «Времена года. Природные явления. Времена суток».  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Дидактический материал в картинках: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«Времена года в городе в деревне, в природе», «Пожарная безопасность»; демонстрационные карточки и беседы «Великая литература «Русские писатели»; «Внимание! Опасно! Правила безопасного поведения ребенка»; «Великая отечественная война»; «Защитники отечества»; «Правила и безопасность дорожного движения для дошкольников».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Народное искусство детям: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«золотая хохлома»; «Городецкая роспись»; «Сказочная гжель».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Карточки для занятий в детском саду: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«Расскажите детям о грибах».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Плакаты:</w:t>
            </w:r>
            <w:r w:rsidRPr="00332B7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332B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«Овощи», 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>«Времена года», «Геометрические фигуры», «Части тела человека».</w:t>
            </w:r>
          </w:p>
          <w:p w:rsidR="00332B7E" w:rsidRPr="00332B7E" w:rsidRDefault="00332B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Тематический словарь в картинках: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«Насекомые, земноводные, пресмыкающиеся»; «Дикие звери и птицы жарких и холодных стран»; «домашние и дикие птицы средней полосы»; «Фрукты, овощи»; «Экзотические фрукты»; «Цветы, деревья»; «Грибы, ягоды»; «Электробытовая техника»; «Аудиотехника, видеотехника, оргтехника и </w:t>
            </w:r>
            <w:r w:rsidRPr="00332B7E">
              <w:rPr>
                <w:rFonts w:ascii="Times New Roman" w:hAnsi="Times New Roman"/>
                <w:sz w:val="24"/>
                <w:szCs w:val="24"/>
              </w:rPr>
              <w:lastRenderedPageBreak/>
              <w:t>средства связи»; «Посуда, продукты питания»;  «Одежда, обувь, головные уборы»; «Транспорт»;  «Город, улица, дом, квартира, мебель»; «Профессии»; «Животные и их детеныши»;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«Противоположности».</w:t>
            </w:r>
          </w:p>
        </w:tc>
      </w:tr>
      <w:tr w:rsidR="00332B7E" w:rsidRPr="00332B7E" w:rsidTr="00332B7E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Младшая группа (3-4 года)</w:t>
            </w:r>
          </w:p>
        </w:tc>
      </w:tr>
      <w:tr w:rsidR="00332B7E" w:rsidRPr="00332B7E" w:rsidTr="00332B7E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С. Т. «Игры – занятия на прогулке с малышами»,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 «Хрестоматия для чтения детям в детском саду и дома: 3-4 года». 2-е изд. – М.: Мозаика-Синтез, 2021г.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 Т.С. Комарова «Изобразительная деятельность в детском саду» младшая группа, для занятий с детьми 3-4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4. О. 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природой в детском саду» младшая группа, для занятий с детьми 3-4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5. О.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 младшая группа, для занятий с детьми 3-4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6. В.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младшая группа, для занятий с детьми 3-4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7. И. 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Помараева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«Формирование элементарных математических представлений» младшая группа, для занятий с детьми 3-4 лет, мозаика-Синтез, 2015г.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8. 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 младшая группа, для занятий с детьми 3-4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9. 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 комплексы упражнений 3-4 года, Мозаика-Синтез, 2022 г.</w:t>
            </w:r>
          </w:p>
        </w:tc>
      </w:tr>
      <w:tr w:rsidR="00332B7E" w:rsidRPr="00332B7E" w:rsidTr="00332B7E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i/>
                <w:sz w:val="24"/>
                <w:szCs w:val="24"/>
              </w:rPr>
              <w:t>Средняя группа (4-5 лет)</w:t>
            </w:r>
          </w:p>
        </w:tc>
      </w:tr>
      <w:tr w:rsidR="00332B7E" w:rsidRPr="00332B7E" w:rsidTr="00332B7E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«Хрестоматия для чтения детям в детском саду и дома: 4-5 лет». 2-е изд. – М.: Мозаика-Синтез, 2021г.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 С. Т. «Игры – занятия на прогулке с малышами»,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3. «Хрестоматия для чтения детям в детском саду и дома: 4-5 года». 2-е изд. – М.: Мозаика-Синтез, 2021г.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4. Т.С. Комарова «Изобразительная деятельность в детском саду» средняя группа, для занятий с детьми 4-5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5. О. 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природой в детском саду» средняя группа, для занятий с детьми 4-5 лет,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6. О.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 средняя группа, для занятий с детьми 4-5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7. В.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средняя группа, для занятий с детьми 4-5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8. И. 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Помараева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«Формирование элементарных математических представлений» средняя группа, для занятий с детьми 4-5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9. Т. Е. Харченко «Утренняя гимнастика в детском саду» комплексы упражнений 4-5 лет. Мозаика-Синтез, Москва 2022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10. 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 средняя группа, для занятий с детьми 4-5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11. 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 комплексы упражнений 4-5 года, Мозаика-Синтез, 2022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12. М.Б.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>, Г.Е. Жукова «Музыкальное воспитание в детском саду» 4-5 лет. Мозаика-Синтез, 2015 г.</w:t>
            </w:r>
          </w:p>
        </w:tc>
      </w:tr>
      <w:tr w:rsidR="00332B7E" w:rsidRPr="00332B7E" w:rsidTr="00332B7E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Старшая группа (5-6 лет)</w:t>
            </w:r>
          </w:p>
        </w:tc>
      </w:tr>
      <w:tr w:rsidR="00332B7E" w:rsidRPr="00332B7E" w:rsidTr="00332B7E">
        <w:tc>
          <w:tcPr>
            <w:tcW w:w="9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1. «Хрестоматия для чтения детям в детском саду и дома: 5-6 лет». 2-е изд. – М.: Мозаика-Синтез, 2021г.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2. Т.С. Комарова «Изобразительная деятельность в детском саду» старшая группа, для занятий с детьми 5-6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3. О. 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природой в детском саду» старшая группа, для занятий с детьми 5-6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4. О.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 старшая группа, для занятий с детьми 5-6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5. В.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старшая группа, для занятий с детьми 5-6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6. И. 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Помараева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«Формирование элементарных математических представлений» старшая группа, для занятий с детьми 5-6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10. Т. Е. Харченко «Утренняя гимнастика в детском саду» комплексы упражнений 4-5 лет. Мозаика-Синтез, Москва 2022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11. 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 старшая группа, для занятий с детьми 5-6 лет,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12. 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 комплексы упражнений 5-6 года, Мозаика-Синтез, 2022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13. Т. Е. Харченко «Утренняя гимнастика в детском саду» комплексы упражнений 5-6 лет. Мозаика-Синтез, Москва 2022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14. Л.В.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«Конструирование из строительного материала» старшая группа, для занятий с детьми 5-6 лет, мозаика-Синтез, 2015 г.</w:t>
            </w:r>
          </w:p>
        </w:tc>
      </w:tr>
    </w:tbl>
    <w:p w:rsidR="002D5C48" w:rsidRDefault="002D5C48" w:rsidP="00332B7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Перечень основного оборудования: предметов мебели, ТСО, дополнительных средств дизайна.</w:t>
      </w:r>
    </w:p>
    <w:p w:rsidR="00332B7E" w:rsidRPr="00332B7E" w:rsidRDefault="00332B7E" w:rsidP="00332B7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Групповая комната</w:t>
      </w:r>
    </w:p>
    <w:tbl>
      <w:tblPr>
        <w:tblW w:w="9440" w:type="dxa"/>
        <w:jc w:val="center"/>
        <w:tblInd w:w="-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6"/>
        <w:gridCol w:w="6095"/>
        <w:gridCol w:w="2309"/>
      </w:tblGrid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332B7E" w:rsidRPr="00332B7E" w:rsidTr="00332B7E">
        <w:trPr>
          <w:jc w:val="center"/>
        </w:trPr>
        <w:tc>
          <w:tcPr>
            <w:tcW w:w="9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МЕБЕЛЬ и ОБОРУДОВАНИЕ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Стол детский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Стул детский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 w:rsidP="007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 xml:space="preserve"> для книг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Игровая мебель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 w:rsidP="007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Стол взрослый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Стул взрослый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Стенд для информации воспитателя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Патриотический стенд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2B7E">
              <w:rPr>
                <w:rFonts w:ascii="Times New Roman" w:hAnsi="Times New Roman"/>
                <w:sz w:val="24"/>
                <w:szCs w:val="24"/>
              </w:rPr>
              <w:t>Стенд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окружающий мир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Окон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93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B7E" w:rsidRPr="00332B7E" w:rsidTr="00332B7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Двери 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93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32B7E" w:rsidRPr="00332B7E" w:rsidRDefault="00332B7E" w:rsidP="00332B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Спальная комната</w:t>
      </w:r>
    </w:p>
    <w:tbl>
      <w:tblPr>
        <w:tblW w:w="0" w:type="auto"/>
        <w:jc w:val="center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"/>
        <w:gridCol w:w="6095"/>
        <w:gridCol w:w="2160"/>
      </w:tblGrid>
      <w:tr w:rsidR="00332B7E" w:rsidRPr="00332B7E" w:rsidTr="00332B7E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332B7E" w:rsidRPr="00332B7E" w:rsidTr="00332B7E">
        <w:trPr>
          <w:jc w:val="center"/>
        </w:trPr>
        <w:tc>
          <w:tcPr>
            <w:tcW w:w="9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МЕБЕЛЬ и ОБОРУДОВАНИЕ</w:t>
            </w:r>
          </w:p>
        </w:tc>
      </w:tr>
      <w:tr w:rsidR="00332B7E" w:rsidRPr="00332B7E" w:rsidTr="00332B7E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Кровати </w:t>
            </w:r>
            <w:r w:rsidR="0075513E">
              <w:rPr>
                <w:rFonts w:ascii="Times New Roman" w:hAnsi="Times New Roman"/>
                <w:sz w:val="24"/>
                <w:szCs w:val="24"/>
              </w:rPr>
              <w:t>3х ярусные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5513E" w:rsidRPr="00332B7E" w:rsidTr="0075513E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E" w:rsidRPr="00332B7E" w:rsidRDefault="0075513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E" w:rsidRPr="00332B7E" w:rsidRDefault="0075513E" w:rsidP="00A56D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Стул взрослый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E" w:rsidRPr="00332B7E" w:rsidRDefault="0075513E" w:rsidP="00A56D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13E" w:rsidRPr="00332B7E" w:rsidTr="00332B7E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E" w:rsidRPr="00332B7E" w:rsidRDefault="0075513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3E" w:rsidRPr="00332B7E" w:rsidRDefault="007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Окно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3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5513E" w:rsidRPr="00332B7E" w:rsidTr="00332B7E">
        <w:trPr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3E" w:rsidRPr="00332B7E" w:rsidRDefault="0075513E">
            <w:pPr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3E" w:rsidRPr="00332B7E" w:rsidRDefault="007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Двери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13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32B7E" w:rsidRPr="00332B7E" w:rsidRDefault="00332B7E" w:rsidP="00332B7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Приемная</w:t>
      </w:r>
    </w:p>
    <w:tbl>
      <w:tblPr>
        <w:tblW w:w="0" w:type="auto"/>
        <w:jc w:val="center"/>
        <w:tblInd w:w="-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9"/>
        <w:gridCol w:w="6095"/>
        <w:gridCol w:w="2133"/>
      </w:tblGrid>
      <w:tr w:rsidR="00332B7E" w:rsidRPr="00332B7E" w:rsidTr="00332B7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332B7E" w:rsidRPr="00332B7E" w:rsidTr="00332B7E">
        <w:trPr>
          <w:jc w:val="center"/>
        </w:trPr>
        <w:tc>
          <w:tcPr>
            <w:tcW w:w="9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МЕБЕЛЬ и ОБОРУДОВАНИЕ</w:t>
            </w:r>
          </w:p>
        </w:tc>
      </w:tr>
      <w:tr w:rsidR="00332B7E" w:rsidRPr="00332B7E" w:rsidTr="00332B7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2D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детей 3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 xml:space="preserve"> –и </w:t>
            </w:r>
            <w:proofErr w:type="gramStart"/>
            <w:r w:rsidR="00332B7E" w:rsidRPr="00332B7E">
              <w:rPr>
                <w:rFonts w:ascii="Times New Roman" w:hAnsi="Times New Roman"/>
                <w:sz w:val="24"/>
                <w:szCs w:val="24"/>
              </w:rPr>
              <w:t>секционный</w:t>
            </w:r>
            <w:proofErr w:type="gramEnd"/>
            <w:r w:rsidR="00332B7E"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2D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32B7E" w:rsidRPr="00332B7E" w:rsidTr="00332B7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 w:rsidP="002D5C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Шкаф для </w:t>
            </w:r>
            <w:r w:rsidR="002D5C48">
              <w:rPr>
                <w:rFonts w:ascii="Times New Roman" w:hAnsi="Times New Roman"/>
                <w:sz w:val="24"/>
                <w:szCs w:val="24"/>
              </w:rPr>
              <w:t xml:space="preserve">инвентаря </w:t>
            </w: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2 –х секционный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Скамейки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2D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2B7E" w:rsidRPr="00332B7E" w:rsidTr="00332B7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Стенд для детского творчества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Стенд для информации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B7E" w:rsidRPr="00332B7E" w:rsidTr="00332B7E">
        <w:trPr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2D5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</w:t>
            </w:r>
            <w:r w:rsidR="00332B7E" w:rsidRPr="00332B7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Двери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32B7E" w:rsidRPr="00332B7E" w:rsidRDefault="00332B7E" w:rsidP="00332B7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332B7E" w:rsidRPr="00332B7E" w:rsidRDefault="00332B7E" w:rsidP="00332B7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Буфетная</w:t>
      </w:r>
    </w:p>
    <w:tbl>
      <w:tblPr>
        <w:tblW w:w="0" w:type="auto"/>
        <w:jc w:val="center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"/>
        <w:gridCol w:w="6127"/>
        <w:gridCol w:w="2094"/>
      </w:tblGrid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332B7E" w:rsidRPr="00332B7E" w:rsidTr="00332B7E">
        <w:trPr>
          <w:jc w:val="center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МЕБЕЛЬ и ОБОРУДОВАНИЕ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Стол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Сушилки для посуды 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</w:rPr>
              <w:t>настольная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Раковины для мытья посуды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    4.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Бойлер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 w:rsidP="007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Шкаф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9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</w:rPr>
              <w:t>ПОСУДА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Тарелка для первого блюда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Тарелка для второго блюда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Салатницы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Блюдо для хлеба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Салфетница</w:t>
            </w:r>
            <w:proofErr w:type="spellEnd"/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Ложки десертные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Ложки чайные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Чайник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Ведро пластмассовое для отходов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Чашки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Подносы пластмассовые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B7E" w:rsidRPr="00332B7E" w:rsidTr="00332B7E">
        <w:trPr>
          <w:jc w:val="center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32B7E" w:rsidRPr="00332B7E" w:rsidRDefault="00332B7E" w:rsidP="00332B7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Туалетная комната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"/>
        <w:gridCol w:w="6126"/>
        <w:gridCol w:w="2095"/>
      </w:tblGrid>
      <w:tr w:rsidR="00332B7E" w:rsidRPr="00332B7E" w:rsidTr="00332B7E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</w:tr>
      <w:tr w:rsidR="00332B7E" w:rsidRPr="00332B7E" w:rsidTr="00332B7E">
        <w:trPr>
          <w:jc w:val="center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МЕБЕЛЬ и ОБОРУДОВАНИЕ</w:t>
            </w:r>
          </w:p>
        </w:tc>
      </w:tr>
      <w:tr w:rsidR="00332B7E" w:rsidRPr="00332B7E" w:rsidTr="00332B7E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Раковины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2B7E" w:rsidRPr="00332B7E" w:rsidTr="00332B7E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Детский унитаз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2B7E" w:rsidRPr="00332B7E" w:rsidTr="00332B7E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Ведро для отходов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755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2B7E" w:rsidRPr="00332B7E" w:rsidTr="00332B7E">
        <w:trPr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B7E" w:rsidRPr="00332B7E" w:rsidRDefault="00332B7E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Дверь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32B7E" w:rsidRPr="00332B7E" w:rsidRDefault="00332B7E" w:rsidP="00332B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Организация РППС группы «Улыбка»</w:t>
      </w:r>
    </w:p>
    <w:p w:rsidR="00332B7E" w:rsidRPr="00332B7E" w:rsidRDefault="00332B7E" w:rsidP="00332B7E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tabs>
          <w:tab w:val="left" w:pos="1551"/>
        </w:tabs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 xml:space="preserve"> «Перечень материалов и оборудования для создания развивающей предметно-пространственной среды» </w:t>
      </w:r>
    </w:p>
    <w:tbl>
      <w:tblPr>
        <w:tblW w:w="9240" w:type="dxa"/>
        <w:jc w:val="center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92"/>
        <w:gridCol w:w="56"/>
        <w:gridCol w:w="6492"/>
      </w:tblGrid>
      <w:tr w:rsidR="00332B7E" w:rsidRPr="00332B7E" w:rsidTr="00793468">
        <w:trPr>
          <w:trHeight w:val="328"/>
          <w:jc w:val="center"/>
        </w:trPr>
        <w:tc>
          <w:tcPr>
            <w:tcW w:w="2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Центры развития</w:t>
            </w:r>
          </w:p>
        </w:tc>
        <w:tc>
          <w:tcPr>
            <w:tcW w:w="65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        Содержание центра (материалы, оборудование)</w:t>
            </w:r>
          </w:p>
        </w:tc>
      </w:tr>
      <w:tr w:rsidR="00332B7E" w:rsidRPr="00332B7E" w:rsidTr="00793468">
        <w:trPr>
          <w:trHeight w:val="728"/>
          <w:jc w:val="center"/>
        </w:trPr>
        <w:tc>
          <w:tcPr>
            <w:tcW w:w="9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Познавательное развитие детей</w:t>
            </w:r>
          </w:p>
        </w:tc>
      </w:tr>
      <w:tr w:rsidR="00332B7E" w:rsidRPr="00332B7E" w:rsidTr="00793468">
        <w:trPr>
          <w:trHeight w:val="1380"/>
          <w:jc w:val="center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lastRenderedPageBreak/>
              <w:t>Уголок природы (наблюдений за природой)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Календарь природы</w:t>
            </w:r>
          </w:p>
          <w:p w:rsidR="00332B7E" w:rsidRPr="00332B7E" w:rsidRDefault="00332B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Настенный календарь</w:t>
            </w:r>
          </w:p>
          <w:p w:rsidR="00332B7E" w:rsidRPr="00332B7E" w:rsidRDefault="00332B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Набор овощей, </w:t>
            </w:r>
          </w:p>
          <w:p w:rsidR="00332B7E" w:rsidRPr="00332B7E" w:rsidRDefault="00332B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плакаты с овощами, фруктами, цветами, птицами и т.д.</w:t>
            </w:r>
          </w:p>
          <w:p w:rsidR="00332B7E" w:rsidRPr="00332B7E" w:rsidRDefault="00332B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Альбомы с картинками домашних животных</w:t>
            </w:r>
          </w:p>
          <w:p w:rsidR="00332B7E" w:rsidRPr="00332B7E" w:rsidRDefault="00332B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Набор домашних, диких животных</w:t>
            </w:r>
          </w:p>
          <w:p w:rsidR="00332B7E" w:rsidRPr="00332B7E" w:rsidRDefault="00332B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Игра «Зоопарк»</w:t>
            </w:r>
          </w:p>
          <w:p w:rsidR="00332B7E" w:rsidRPr="00332B7E" w:rsidRDefault="00332B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Д/и «Наблюдение за природой»</w:t>
            </w:r>
          </w:p>
          <w:p w:rsidR="00332B7E" w:rsidRPr="00332B7E" w:rsidRDefault="00332B7E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Карта животного и растительного мира.</w:t>
            </w:r>
          </w:p>
        </w:tc>
      </w:tr>
      <w:tr w:rsidR="00332B7E" w:rsidRPr="00332B7E" w:rsidTr="00793468">
        <w:trPr>
          <w:trHeight w:val="697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Математический уголок</w:t>
            </w:r>
          </w:p>
        </w:tc>
        <w:tc>
          <w:tcPr>
            <w:tcW w:w="6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1. Д /И «Один и много», «Форма и цвет» в разных вариантах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2. Набор объемных геометрических фигур.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3.Раздаточный материал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3.Плакаты: цифры «От1до 10», «Состав числа»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«Геометрические фигуры»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5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4.Пособия: «Дни недели», «Времена года»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«Части суток», «Часы»</w:t>
            </w:r>
          </w:p>
        </w:tc>
      </w:tr>
      <w:tr w:rsidR="00332B7E" w:rsidRPr="00332B7E" w:rsidTr="00793468">
        <w:trPr>
          <w:trHeight w:val="2442"/>
          <w:jc w:val="center"/>
        </w:trPr>
        <w:tc>
          <w:tcPr>
            <w:tcW w:w="2748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  Центр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сенсорики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(зона настольно-печатных игр)</w:t>
            </w:r>
          </w:p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1.  Разрезные картинки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2. Кубики с картинками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3. Вкладыши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4. Игрушки-шнуровки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5. Мозаика крупная и мелкая, магнитная</w:t>
            </w:r>
          </w:p>
          <w:p w:rsidR="00332B7E" w:rsidRPr="00332B7E" w:rsidRDefault="00332B7E">
            <w:pPr>
              <w:tabs>
                <w:tab w:val="left" w:pos="8200"/>
              </w:tabs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6. Крупный конструктор</w:t>
            </w:r>
          </w:p>
          <w:p w:rsidR="00332B7E" w:rsidRPr="00332B7E" w:rsidRDefault="00332B7E">
            <w:pPr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7. Пирамидки</w:t>
            </w:r>
          </w:p>
          <w:p w:rsidR="00332B7E" w:rsidRPr="00332B7E" w:rsidRDefault="00332B7E">
            <w:pPr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8. Домики вкладыши</w:t>
            </w:r>
          </w:p>
          <w:p w:rsidR="00332B7E" w:rsidRPr="00332B7E" w:rsidRDefault="00332B7E">
            <w:pPr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9. Сенсорная доска</w:t>
            </w:r>
          </w:p>
          <w:p w:rsidR="00332B7E" w:rsidRPr="00332B7E" w:rsidRDefault="00332B7E">
            <w:pPr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10. Распределение шаров по цвету</w:t>
            </w:r>
          </w:p>
          <w:p w:rsidR="00332B7E" w:rsidRPr="00332B7E" w:rsidRDefault="00332B7E">
            <w:pPr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11. Для мелкой моторики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12. Вкладыши стаканчики, плоскостные изображения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предметов и объектов для обводки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13.Занимательные игрушки из разноцветных прищепок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14.Домино, лото «транспорт», «животные», цветы</w:t>
            </w:r>
          </w:p>
        </w:tc>
      </w:tr>
      <w:tr w:rsidR="00332B7E" w:rsidRPr="00332B7E" w:rsidTr="00793468">
        <w:trPr>
          <w:jc w:val="center"/>
        </w:trPr>
        <w:tc>
          <w:tcPr>
            <w:tcW w:w="9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0" w:line="240" w:lineRule="auto"/>
              <w:ind w:left="62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Речевое развитие детей</w:t>
            </w:r>
          </w:p>
        </w:tc>
      </w:tr>
      <w:tr w:rsidR="00332B7E" w:rsidRPr="00332B7E" w:rsidTr="00793468">
        <w:trPr>
          <w:jc w:val="center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Книжный уголок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1. Стеллаж или открытая витрина для книг.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2. Детские книги по программе и любимые книги детей,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детские энциклопедии.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3.Книги по интересам о достижениях в различных областях.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4 Книжки-раскраски.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5.Стол + стулья 3шт.</w:t>
            </w:r>
          </w:p>
        </w:tc>
      </w:tr>
      <w:tr w:rsidR="00332B7E" w:rsidRPr="00332B7E" w:rsidTr="00793468">
        <w:trPr>
          <w:trHeight w:val="345"/>
          <w:jc w:val="center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Речевой уголок</w:t>
            </w:r>
          </w:p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1.Полка или этажерка для пособий.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Кукольные наборы для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сказкам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3.Игра на эмоци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картинок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4.Набор детских книг для самостоятельного рассматривания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5.Набор детских книг для чтения взрослым детям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6 Пособия и игрушки для выработки направленной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воздушной струи  («Вертушки»,</w:t>
            </w:r>
            <w:proofErr w:type="gramEnd"/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надувные игрушки (воздушные шары).</w:t>
            </w:r>
          </w:p>
          <w:p w:rsidR="00332B7E" w:rsidRPr="00332B7E" w:rsidRDefault="00332B7E">
            <w:pPr>
              <w:tabs>
                <w:tab w:val="left" w:pos="3303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7 Сюжетные картинки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8 Настольно-печатные игры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9 Сюжетные картинки, серии сюжетных картинок.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10 Лото, домино и другие игры 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изучаемым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лексическим темам.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9. Альбомы и наборы открыток с видами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Достопримечательностей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10.Азбука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11.Карта России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12.Набор картинок костюмов народов России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13Стенд с изображением символики России</w:t>
            </w:r>
          </w:p>
        </w:tc>
      </w:tr>
      <w:tr w:rsidR="00332B7E" w:rsidRPr="00332B7E" w:rsidTr="00793468">
        <w:trPr>
          <w:trHeight w:val="547"/>
          <w:jc w:val="center"/>
        </w:trPr>
        <w:tc>
          <w:tcPr>
            <w:tcW w:w="9240" w:type="dxa"/>
            <w:gridSpan w:val="3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Физическое развитие</w:t>
            </w:r>
          </w:p>
        </w:tc>
      </w:tr>
      <w:tr w:rsidR="00332B7E" w:rsidRPr="00332B7E" w:rsidTr="00793468">
        <w:trPr>
          <w:trHeight w:val="5685"/>
          <w:jc w:val="center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32B7E" w:rsidRPr="00332B7E" w:rsidRDefault="00332B7E">
            <w:pPr>
              <w:spacing w:after="160" w:line="240" w:lineRule="auto"/>
              <w:ind w:left="87"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уголок</w:t>
            </w:r>
          </w:p>
          <w:p w:rsidR="00332B7E" w:rsidRPr="00332B7E" w:rsidRDefault="00332B7E">
            <w:pPr>
              <w:spacing w:after="160" w:line="240" w:lineRule="auto"/>
              <w:ind w:left="87"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1. Мячи средние разных цветов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2. Мячи малые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3. Обручи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4. Флажки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Кольцеброс</w:t>
            </w:r>
            <w:proofErr w:type="spellEnd"/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6. Кегли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7.Скакалки</w:t>
            </w:r>
          </w:p>
          <w:p w:rsidR="00332B7E" w:rsidRPr="00332B7E" w:rsidRDefault="00793468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332B7E"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.Массажная дорожка</w:t>
            </w:r>
          </w:p>
          <w:p w:rsidR="00332B7E" w:rsidRPr="00332B7E" w:rsidRDefault="00793468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32B7E"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.Мешочки с песком</w:t>
            </w:r>
          </w:p>
          <w:p w:rsidR="00332B7E" w:rsidRPr="00332B7E" w:rsidRDefault="00793468" w:rsidP="00793468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10</w:t>
            </w:r>
            <w:r w:rsidR="00332B7E"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.Плакат с видами спорта </w:t>
            </w:r>
          </w:p>
        </w:tc>
      </w:tr>
      <w:tr w:rsidR="00332B7E" w:rsidRPr="00332B7E" w:rsidTr="00793468">
        <w:trPr>
          <w:jc w:val="center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ind w:left="87" w:right="5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- Центр сохранения здоровья ребенка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tabs>
                <w:tab w:val="num" w:pos="424"/>
              </w:tabs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1.Плакаты по правилам безопасности жизнедеятельности</w:t>
            </w:r>
          </w:p>
          <w:p w:rsidR="00332B7E" w:rsidRPr="00332B7E" w:rsidRDefault="00332B7E">
            <w:pPr>
              <w:tabs>
                <w:tab w:val="num" w:pos="424"/>
              </w:tabs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2. Дидактические игры «Безопасность на дороге», «правила ДД»</w:t>
            </w:r>
          </w:p>
          <w:p w:rsidR="00332B7E" w:rsidRPr="00332B7E" w:rsidRDefault="00332B7E">
            <w:pPr>
              <w:tabs>
                <w:tab w:val="num" w:pos="424"/>
              </w:tabs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3.Демонстрационные книги-раскладушки по охране жизни и здоровья.</w:t>
            </w:r>
          </w:p>
        </w:tc>
      </w:tr>
      <w:tr w:rsidR="00332B7E" w:rsidRPr="00332B7E" w:rsidTr="00793468">
        <w:trPr>
          <w:jc w:val="center"/>
        </w:trPr>
        <w:tc>
          <w:tcPr>
            <w:tcW w:w="9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332B7E" w:rsidRPr="00332B7E" w:rsidTr="00793468">
        <w:trPr>
          <w:jc w:val="center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Уголок изобразительной деятельности</w:t>
            </w:r>
          </w:p>
          <w:p w:rsidR="00332B7E" w:rsidRPr="00332B7E" w:rsidRDefault="00332B7E">
            <w:pPr>
              <w:spacing w:after="160" w:line="240" w:lineRule="auto"/>
              <w:ind w:left="8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1. Восковые  мелки.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2. Гуашевые краски.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3. Пальчиковые краски.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4. Цветные и восковые карандаши.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5. Пластилин.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6. Цветная и белая бумага, картон, ленты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7. Кисти, палочки, стеки, ножницы, поролон,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8. Цветной мел.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9. Клей.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10. Доска для рисования мелом, фломастерами.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11. Книжки-раскраски</w:t>
            </w:r>
          </w:p>
        </w:tc>
      </w:tr>
      <w:tr w:rsidR="00332B7E" w:rsidRPr="00332B7E" w:rsidTr="00793468">
        <w:trPr>
          <w:jc w:val="center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Уголок конструирования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1. Строительные конструкторы с блоками среднего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и крупного размера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2. Игра «Логический домик».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 Небольшие игрушки для обыгрывания построек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фигурки людей и животных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4. Транспорт (мелкий, средний, крупный).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5. Транспорт наземный, воздушный, водный,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Машины легковые и грузовые  (трактора, самосвалы, грузовики, самолеты, корабли, специальный транспорт).</w:t>
            </w:r>
            <w:proofErr w:type="gramEnd"/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7. Мозаика крупная и мелкая.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8. Разрезные картинки (2 – 4) частей.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9.   Игрушки-шнуровки.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B7E" w:rsidRPr="00332B7E" w:rsidTr="00793468">
        <w:trPr>
          <w:jc w:val="center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Уголок музыкально-театрализованной деятельности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. Напольная ширма.</w:t>
            </w:r>
          </w:p>
          <w:p w:rsidR="00332B7E" w:rsidRPr="00332B7E" w:rsidRDefault="00332B7E">
            <w:pPr>
              <w:tabs>
                <w:tab w:val="left" w:pos="3303"/>
              </w:tabs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2. Куклы и игрушки для различных видов театра.</w:t>
            </w:r>
          </w:p>
          <w:p w:rsidR="00332B7E" w:rsidRPr="00332B7E" w:rsidRDefault="00332B7E">
            <w:pPr>
              <w:tabs>
                <w:tab w:val="left" w:pos="3303"/>
              </w:tabs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3. Картонный театр «Колобок»</w:t>
            </w:r>
          </w:p>
          <w:p w:rsidR="00332B7E" w:rsidRPr="00332B7E" w:rsidRDefault="00332B7E">
            <w:pPr>
              <w:tabs>
                <w:tab w:val="left" w:pos="3303"/>
              </w:tabs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4. Картонный театр «Теремок».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Детские  музыкальные инструменты (металлофон,</w:t>
            </w:r>
            <w:proofErr w:type="gramEnd"/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погремушки, бубен).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6. Звучащие предметы-заместители.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7. Ложки, палочки, молоточки, кубики.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2B7E" w:rsidRPr="00332B7E" w:rsidTr="00793468">
        <w:trPr>
          <w:jc w:val="center"/>
        </w:trPr>
        <w:tc>
          <w:tcPr>
            <w:tcW w:w="9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332B7E" w:rsidRPr="00332B7E" w:rsidTr="00793468">
        <w:trPr>
          <w:jc w:val="center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Уголок сюжетно-ролевых игр</w:t>
            </w:r>
          </w:p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1. Куклы разных размеров.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2. Комплекты одежды и постельного белья для кукол,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кукольные сервизы, кукольная мебель, коляски для кукол.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3.Набор овощей и фруктов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4.Атрибуты для нескольких сюжетно-ролевых игр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(«Дочки-матери», «Парикмахерская», «Доктор Айболит»)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5.Предметы-заместители для сюжетно-ролевых игр.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6.Гараж, мастерская, уголок путешественника</w:t>
            </w:r>
          </w:p>
        </w:tc>
      </w:tr>
      <w:tr w:rsidR="00332B7E" w:rsidRPr="00332B7E" w:rsidTr="00793468">
        <w:trPr>
          <w:jc w:val="center"/>
        </w:trPr>
        <w:tc>
          <w:tcPr>
            <w:tcW w:w="27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332B7E">
            <w:pPr>
              <w:spacing w:after="160" w:line="240" w:lineRule="auto"/>
              <w:ind w:left="8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Центр труда</w:t>
            </w:r>
          </w:p>
        </w:tc>
        <w:tc>
          <w:tcPr>
            <w:tcW w:w="6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2B7E" w:rsidRPr="00332B7E" w:rsidRDefault="007934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32B7E"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. Фартуки, колпаки</w:t>
            </w:r>
          </w:p>
          <w:p w:rsidR="00332B7E" w:rsidRPr="00332B7E" w:rsidRDefault="00793468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32B7E"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.Гладильные доски, утюг</w:t>
            </w:r>
          </w:p>
          <w:p w:rsidR="00332B7E" w:rsidRPr="00332B7E" w:rsidRDefault="00332B7E">
            <w:pPr>
              <w:autoSpaceDE w:val="0"/>
              <w:autoSpaceDN w:val="0"/>
              <w:adjustRightInd w:val="0"/>
              <w:spacing w:after="0" w:line="240" w:lineRule="auto"/>
              <w:ind w:left="62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hAnsi="Times New Roman"/>
                <w:sz w:val="24"/>
                <w:szCs w:val="24"/>
                <w:lang w:eastAsia="ru-RU"/>
              </w:rPr>
              <w:t>5.Плакат  и д/и  «Профессии»</w:t>
            </w:r>
          </w:p>
        </w:tc>
      </w:tr>
    </w:tbl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</w:p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</w:p>
    <w:p w:rsidR="00332B7E" w:rsidRPr="00332B7E" w:rsidRDefault="00332B7E" w:rsidP="00332B7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 образовательной области</w:t>
      </w:r>
    </w:p>
    <w:p w:rsidR="00332B7E" w:rsidRPr="00332B7E" w:rsidRDefault="00332B7E" w:rsidP="00332B7E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«Социально-коммуникативное развитие»</w:t>
      </w:r>
    </w:p>
    <w:p w:rsidR="00332B7E" w:rsidRPr="00332B7E" w:rsidRDefault="00332B7E" w:rsidP="00332B7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85" w:type="dxa"/>
        <w:jc w:val="center"/>
        <w:tblInd w:w="2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7075"/>
      </w:tblGrid>
      <w:tr w:rsidR="00332B7E" w:rsidRPr="00332B7E" w:rsidTr="00332B7E">
        <w:trPr>
          <w:trHeight w:val="555"/>
          <w:jc w:val="center"/>
        </w:trPr>
        <w:tc>
          <w:tcPr>
            <w:tcW w:w="9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Используемая методическая литература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Младшая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Губанова «Игровая деятельность в детском саду»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Р.С. Буре «Социально-нравственное воспитание дошкольников (3-7 лет)»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«Трудовое воспитание в детском саду» для занятий с детьми 3-7 лет, мозаика-Синтез, 2015 г 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Ю. Белая «Формирование основ безопасности у дошкольников» для занятий с детьми 2-7 лет, мозаика-Синтез, 2014 г.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Ф.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«Знакомство дошкольников с правилами дорожного движения» для занятий с детьми 3-7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Губанова «Игровая деятельность в детском саду»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Р.С. Буре «Социально-нравственное воспитание дошкольников (3-7 лет)» Мозаика-Синтез, 2015 г.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И. Петрова, Т.Д.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«Эстетические беседы с дошкольниками» для занятий с детьми 4-7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«Трудовое воспитание в детском саду» для занятий с детьми 3-7 лет, мозаика-Синтез, 2015 г </w:t>
            </w:r>
          </w:p>
          <w:p w:rsidR="00332B7E" w:rsidRPr="00332B7E" w:rsidRDefault="00332B7E">
            <w:pPr>
              <w:tabs>
                <w:tab w:val="left" w:pos="274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Ю. Белая «Формирование основ безопасности у дошкольников» для занятий с детьми 2-7 лет, мозаика-Синтез, 2014 г.</w:t>
            </w:r>
          </w:p>
          <w:p w:rsidR="00332B7E" w:rsidRPr="00332B7E" w:rsidRDefault="00332B7E">
            <w:pPr>
              <w:tabs>
                <w:tab w:val="left" w:pos="2746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Ф.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«Знакомство дошкольников с правилами дорожного движения» для занятий с детьми 3-7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Губанова «Игровая деятельность в детском саду»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Р.С. Буре «Социально-нравственное воспитание дошкольников (3-7 лет)» Мозаика-Синтез, 2015 г.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И. Петрова, Т.Д.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«Эстетические беседы с дошкольниками» для занятий с детьми 4-7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«Трудовое воспитание в детском саду» для занятий с детьми 3-7 лет, мозаика-Синтез, 2015 г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Ю. Белая «Формирование основ безопасности у дошкольников» для занятий с детьми 2-7 лет, мозаика-Синтез, 2014 г.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Ф.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«Знакомство дошкольников с правилами дорожного движения» для занятий с детьми 3-7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Подготовительная к школе группа (6-7 лет)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Губанова «Игровая деятельность в детском саду»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Р.С. Буре «Социально-нравственное воспитание дошкольников (3-7 лет)» Мозаика-Синтез, 2015 г.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И. Петрова, Т.Д.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«Эстетические беседы с дошкольниками» для занятий с детьми 4-7 лет, мозаика-Синтез, 2015 г.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 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«Трудовое воспитание в детском саду» для занятий с детьми 3-7 лет, мозаика-Синтез, 2015 г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Ю. Белая «Формирование основ безопасности у дошкольников» для занятий с детьми 2-7 лет, мозаика-Синтез, 2014 г.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 Ф.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«Знакомство дошкольников с правилами дорожного движения» для занятий с детьми 3-7 лет, мозаика-Синтез, 2015 г.</w:t>
            </w:r>
          </w:p>
        </w:tc>
      </w:tr>
    </w:tbl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</w:p>
    <w:p w:rsidR="00332B7E" w:rsidRPr="00332B7E" w:rsidRDefault="00332B7E" w:rsidP="00332B7E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Методическое обеспечение образовательной области «Познавательное развитие»</w:t>
      </w:r>
    </w:p>
    <w:tbl>
      <w:tblPr>
        <w:tblW w:w="9231" w:type="dxa"/>
        <w:jc w:val="center"/>
        <w:tblInd w:w="-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06"/>
        <w:gridCol w:w="7025"/>
      </w:tblGrid>
      <w:tr w:rsidR="00332B7E" w:rsidRPr="00332B7E" w:rsidTr="00332B7E">
        <w:trPr>
          <w:trHeight w:val="555"/>
          <w:jc w:val="center"/>
        </w:trPr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Используемая методическая литература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 А.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природой в детском саду» младшая группа, для занятий с детьми 3-4 лет, мозаика-Синтез, 2015 г. 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О. 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«Ознакомление с предметным и социальным окружением» младшая группа, для занятий с детьми 3-4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 младшая группа, для занятий с детьми 3-4 лет, мозаика-Синтез, 2015г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Дебби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Краер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Тема недели: «Зрение». 3–5 лет. Программа, основанная на ECERS. ФГОС</w:t>
            </w: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 МАЗАИКА-СИНТЕЗ, 2022г. – 64 с.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Губанова «Игровая деятельность в детском саду» для занятий с детьми 2-7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Средняя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И. 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Помараева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, В.А.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«Формирование элементарных математических представлений» средняя группа, для занятий с детьми 4-5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О. 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природой в детском саду» средняя группа, для занятий с детьми 4-5 лет, мозаика-Синтез, 2014 г. 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 средняя группа, для занятий с детьми 4-5 лет, мозаика-Синтез, 2015 г.</w:t>
            </w:r>
            <w:r w:rsidRPr="00332B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Ю. Павлова «Сборник дидактических игр по ознакомлению с окружающим миром» для занятий с детьми 4-7 лет, мозаика-Синтез, 2015 г.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Т.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«Игры – занятия на прогулке с малышами»,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Губанова «Игровая деятельность в детском саду»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О.Р.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«Познавательно – исследовательская деятельность дошкольников» для занятий с детьми 4-7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О. 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природой в детском саду» старшая группа, для занятий с детьми 5-6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 старшая группа, для занятий с детьми 5-6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И.А.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 (5-6 лет), Мозаика-Синтез, 2015г.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«Конструирование из строительного материала» старшая группа, для занятий с детьми 5-6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Е.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О.Р.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Галимов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«Познавательно – исследовательская деятельность дошкольников» для занятий с детьми 4-7 лет, мозаика-Синтез, 2015 г.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Ю. Павлова «Сборник дидактических игр по ознакомлению с окружающим миром» для занятий с детьми 4-7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Подготовительная к школе группа (6-7 лет)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О. 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природой в детском саду» подготовительная к школе группа, для занятий с детьми 6-7 лет, мозаика-Синтез, 2017 г 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О.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«Ознакомление с предметным и социальным окружением» подготовительная к школе группа, для занятий с детьми 6-7 лет, мозаика-Синтез, 2015г.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И. А.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Помараева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«Формирование элементарных математических представлений» подготовительная к школе группа, для занятий с детьми 6-7 лет, мозаика-Синтез, 2016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«Конструирование из строительного материала» подготовительная к школе группа, для занятий с детьми 6-7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Н. Е.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, О.Р.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Галимов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«Познавательно – исследовательская деятельность дошкольников» для занятий с детьми 4-7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 Ю. Павлова «Сборник дидактических игр по ознакомлению с окружающим миром» для занятий с детьми 4-7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Н.Ф. Губанова «Игровая деятельность в детском саду» для занятий с детьми 2-7 лет, мозаика-Синтез, 2015 г.</w:t>
            </w:r>
          </w:p>
        </w:tc>
      </w:tr>
    </w:tbl>
    <w:p w:rsidR="00332B7E" w:rsidRPr="00332B7E" w:rsidRDefault="00332B7E" w:rsidP="00332B7E">
      <w:pPr>
        <w:widowControl w:val="0"/>
        <w:autoSpaceDE w:val="0"/>
        <w:autoSpaceDN w:val="0"/>
        <w:adjustRightInd w:val="0"/>
        <w:spacing w:before="5" w:after="0"/>
        <w:ind w:left="-440" w:right="287" w:firstLine="770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Методическое обеспечение образовательной области «Речевое развитие»</w:t>
      </w:r>
    </w:p>
    <w:tbl>
      <w:tblPr>
        <w:tblW w:w="9469" w:type="dxa"/>
        <w:jc w:val="center"/>
        <w:tblInd w:w="4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8"/>
        <w:gridCol w:w="8241"/>
      </w:tblGrid>
      <w:tr w:rsidR="00332B7E" w:rsidRPr="00332B7E" w:rsidTr="00332B7E">
        <w:trPr>
          <w:trHeight w:val="555"/>
          <w:jc w:val="center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Используемая методическая литература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Младшая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«Хрестоматия для чтения детям в детском саду и дома: 3-4 года». 2-е изд. – М.: Мозаика-Синтез, 2021г.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речи в детском саду» младшая группа, для занятий с детьми 3-4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«Хрестоматия для чтения детям в детском саду и дома: 4-5 лет». 2-е изд. – М.: Мозаика-Синтез, 2021г.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В. 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«Развитие речи в детском саду» средняя группа, для занятий с детьми 4-5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«Хрестоматия для чтения детям в детском саду и дома: 5-6 лет». 2-е изд. – М.: Мозаика-Синтез, 2021г.</w:t>
            </w:r>
          </w:p>
          <w:p w:rsidR="00332B7E" w:rsidRPr="00332B7E" w:rsidRDefault="00332B7E">
            <w:pPr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речи в детском саду» старшая группа, для занятий с детьми 5-6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(6-7 лет)</w:t>
            </w:r>
          </w:p>
        </w:tc>
        <w:tc>
          <w:tcPr>
            <w:tcW w:w="8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«Хрестоматия для чтения детям в детском саду и дома: 6-7 лет». 2-е изд. – М.: Мозаика-Синтез, 2021г.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В. 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речи в детском саду» подготовительная к школе группа, для занятий с детьми 6-7 лет, мозаика-Синтез, 2015 г.</w:t>
            </w:r>
          </w:p>
        </w:tc>
      </w:tr>
    </w:tbl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</w:p>
    <w:p w:rsidR="00332B7E" w:rsidRPr="00332B7E" w:rsidRDefault="00332B7E" w:rsidP="00332B7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Методическое обеспечение образовательной области «Художественно - эстетическое развитие»</w:t>
      </w:r>
    </w:p>
    <w:tbl>
      <w:tblPr>
        <w:tblW w:w="9539" w:type="dxa"/>
        <w:jc w:val="center"/>
        <w:tblInd w:w="3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68"/>
        <w:gridCol w:w="7471"/>
      </w:tblGrid>
      <w:tr w:rsidR="00332B7E" w:rsidRPr="00332B7E" w:rsidTr="00332B7E">
        <w:trPr>
          <w:trHeight w:val="555"/>
          <w:jc w:val="center"/>
        </w:trPr>
        <w:tc>
          <w:tcPr>
            <w:tcW w:w="9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Используемая методическая литература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Младшая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Т.С. Комарова «Развитие художественных способностей дошкольников»,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Т.С. Комарова «Детское художественное творчество»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М. Б.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«Музыкальное воспитание в детском саду» для занятий с детьми 2-7 лет, мозаика-Синтез, 2015 г.- 96с.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М.А.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Галикина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, Н.В.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Микляевой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«Музыкальное развитие дошкольников», ООО «ТЦ Сфера», 2015г.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 Комарова «Изобразительная деятельность в детском саду» младшая группа, для занятий с детьми 3-4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Т.С. Комарова «Развитие художественных способностей дошкольников»,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Т.С. Комарова «Детское художественное творчество»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М.А.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Галикина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Н.В.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Микляевой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«Музыкальное развитие дошкольников», ООО «ТЦ Сфера», 2015г.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М. Б.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«Музыкальное воспитание в детском саду» для занятий с детьми 2-7 лет, мозаика-Синтез, 2015 г.- 96с.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Г.Е. Жукова «Музыкальное воспитание в детском саду» 4-5 лет.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Старшая группа (5-6 лет)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Т.С. Комарова «Развитие художественных способностей дошкольников»,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Т.С. Комарова «Детское художественное творчество»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 старшая группа, для занятий с детьми 5-6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«Музыкальное воспитание в детском саду». Для занятий с детьми 2-7 лет. – М.: М-С, 2015. – 96 с. 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(6-7 лет)</w:t>
            </w:r>
          </w:p>
        </w:tc>
        <w:tc>
          <w:tcPr>
            <w:tcW w:w="7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Т.С. Комарова «Развитие художественных способностей дошкольников»,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Т.С. Комарова «Детское художественное творчество»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Т.С. Комарова «Изобразительная деятельность в детском саду» подготовительная к школе группа, для занятий с детьми 6-7 лет, мозаика-Синтез, 2016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М.Б.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«Музыкальное воспитание в детском саду». Для занятий с детьми 2-7 лет. – М.: М-С, 2015. – 96 с.</w:t>
            </w:r>
            <w:r w:rsidRPr="00332B7E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</w:p>
    <w:p w:rsidR="00332B7E" w:rsidRPr="00332B7E" w:rsidRDefault="00332B7E" w:rsidP="00332B7E">
      <w:pPr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Методическое обеспечение образовательной области</w:t>
      </w:r>
    </w:p>
    <w:p w:rsidR="00332B7E" w:rsidRPr="00332B7E" w:rsidRDefault="00332B7E" w:rsidP="00332B7E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2B7E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 «Физическое развитие»</w:t>
      </w:r>
    </w:p>
    <w:tbl>
      <w:tblPr>
        <w:tblW w:w="0" w:type="auto"/>
        <w:jc w:val="center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41"/>
        <w:gridCol w:w="8473"/>
      </w:tblGrid>
      <w:tr w:rsidR="00332B7E" w:rsidRPr="00332B7E" w:rsidTr="00332B7E">
        <w:trPr>
          <w:trHeight w:val="354"/>
          <w:jc w:val="center"/>
        </w:trPr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Используемая методическая литература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Младшая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(3-4 года)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Я.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«Сборник подвижных игр»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 младшая группа, для занятий с детьми 3-4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 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 комплексы упражнений 3-4 года, Мозаика-Синтез, 2022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Средняя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 средняя группа, для занятий с детьми 4-5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11. 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 комплексы упражнений 4-5 года, Мозаика-Синтез, 2022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Я.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«Сборник подвижных игр» для занятий с детьми 2-7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С. Т.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Теплюк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«Игры – занятия на прогулке с малышами», мозаика-Синтез, 2014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Старшая группа</w:t>
            </w:r>
          </w:p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(5-6 лет)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 старшая группа, для занятий с детьми 5-6 лет, мозаика-Синтез, 2014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 комплексы упражнений 5-6 года, Мозаика-Синтез, 2022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Т. Е. Харченко «Утренняя гимнастика в детском саду» комплексы упражнений 5-6 лет. Мозаика-Синтез, Москва 2022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Я.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«Сборник подвижных игр» для занятий с детьми 2-7 лет, мозаика-Синтез, 2015 г.</w:t>
            </w:r>
          </w:p>
        </w:tc>
      </w:tr>
      <w:tr w:rsidR="00332B7E" w:rsidRPr="00332B7E" w:rsidTr="00332B7E">
        <w:trPr>
          <w:cantSplit/>
          <w:trHeight w:val="1134"/>
          <w:jc w:val="center"/>
        </w:trPr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32B7E" w:rsidRPr="00332B7E" w:rsidRDefault="00332B7E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Подготовительная к школе группа (6-7 лет)</w:t>
            </w:r>
          </w:p>
        </w:tc>
        <w:tc>
          <w:tcPr>
            <w:tcW w:w="8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«Физическая культура в детском саду» подготовительная к школе группа, для занятий с детьми 6-7 лет, мозаика-Синтез, 2015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 xml:space="preserve">12. Л. И. </w:t>
            </w:r>
            <w:proofErr w:type="spellStart"/>
            <w:r w:rsidRPr="00332B7E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332B7E">
              <w:rPr>
                <w:rFonts w:ascii="Times New Roman" w:hAnsi="Times New Roman"/>
                <w:sz w:val="24"/>
                <w:szCs w:val="24"/>
              </w:rPr>
              <w:t xml:space="preserve"> «Оздоровительная гимнастика» комплексы упражнений 6-7 года, Мозаика-Синтез, 2022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2B7E">
              <w:rPr>
                <w:rFonts w:ascii="Times New Roman" w:hAnsi="Times New Roman"/>
                <w:sz w:val="24"/>
                <w:szCs w:val="24"/>
              </w:rPr>
              <w:t>13. Т. Е. Харченко «Утренняя гимнастика в детском саду» комплексы упражнений 5-6 лет. Мозаика-Синтез, Москва 2022 г.</w:t>
            </w:r>
          </w:p>
          <w:p w:rsidR="00332B7E" w:rsidRPr="00332B7E" w:rsidRDefault="00332B7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Э. Я. </w:t>
            </w:r>
            <w:proofErr w:type="spellStart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332B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«Сборник подвижных игр» для занятий с детьми 2-7 лет, мозаика-Синтез, 2015 г.</w:t>
            </w:r>
          </w:p>
        </w:tc>
      </w:tr>
    </w:tbl>
    <w:p w:rsidR="00332B7E" w:rsidRPr="00332B7E" w:rsidRDefault="00332B7E" w:rsidP="00332B7E">
      <w:pPr>
        <w:spacing w:after="58"/>
        <w:ind w:right="62"/>
        <w:rPr>
          <w:rFonts w:ascii="Times New Roman" w:hAnsi="Times New Roman"/>
          <w:color w:val="000000"/>
          <w:sz w:val="24"/>
          <w:szCs w:val="24"/>
        </w:rPr>
      </w:pPr>
    </w:p>
    <w:p w:rsidR="00332B7E" w:rsidRPr="00332B7E" w:rsidRDefault="00332B7E" w:rsidP="00332B7E">
      <w:pPr>
        <w:jc w:val="center"/>
        <w:rPr>
          <w:rFonts w:ascii="Times New Roman" w:hAnsi="Times New Roman"/>
          <w:b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3.8 Условия реализации программы</w:t>
      </w:r>
    </w:p>
    <w:p w:rsidR="00332B7E" w:rsidRPr="00332B7E" w:rsidRDefault="00332B7E" w:rsidP="00332B7E">
      <w:pPr>
        <w:jc w:val="center"/>
        <w:rPr>
          <w:rFonts w:ascii="Times New Roman" w:hAnsi="Times New Roman"/>
          <w:sz w:val="24"/>
          <w:szCs w:val="24"/>
        </w:rPr>
      </w:pPr>
    </w:p>
    <w:p w:rsidR="00332B7E" w:rsidRPr="00332B7E" w:rsidRDefault="00332B7E" w:rsidP="00332B7E">
      <w:pPr>
        <w:spacing w:after="58"/>
        <w:ind w:right="6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32B7E">
        <w:rPr>
          <w:rFonts w:ascii="Times New Roman" w:hAnsi="Times New Roman"/>
          <w:b/>
          <w:sz w:val="24"/>
          <w:szCs w:val="24"/>
        </w:rPr>
        <w:t>3.9 Система оценки результатов освоения Программы</w:t>
      </w:r>
    </w:p>
    <w:p w:rsidR="00C81C3E" w:rsidRPr="00332B7E" w:rsidRDefault="00C81C3E">
      <w:pPr>
        <w:rPr>
          <w:rFonts w:ascii="Times New Roman" w:hAnsi="Times New Roman"/>
          <w:sz w:val="24"/>
          <w:szCs w:val="24"/>
        </w:rPr>
      </w:pPr>
    </w:p>
    <w:sectPr w:rsidR="00C81C3E" w:rsidRPr="0033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F35"/>
    <w:multiLevelType w:val="hybridMultilevel"/>
    <w:tmpl w:val="9D3CB340"/>
    <w:lvl w:ilvl="0" w:tplc="E1FAC25A">
      <w:start w:val="1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1835E4"/>
    <w:multiLevelType w:val="hybridMultilevel"/>
    <w:tmpl w:val="49BC2724"/>
    <w:lvl w:ilvl="0" w:tplc="19A2D25E">
      <w:start w:val="1"/>
      <w:numFmt w:val="bullet"/>
      <w:lvlText w:val="•"/>
      <w:lvlJc w:val="left"/>
      <w:pPr>
        <w:ind w:left="723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F2D42DE8">
      <w:start w:val="1"/>
      <w:numFmt w:val="bullet"/>
      <w:lvlText w:val="o"/>
      <w:lvlJc w:val="left"/>
      <w:pPr>
        <w:ind w:left="155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9134043A">
      <w:start w:val="1"/>
      <w:numFmt w:val="bullet"/>
      <w:lvlText w:val="▪"/>
      <w:lvlJc w:val="left"/>
      <w:pPr>
        <w:ind w:left="22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77B6E222">
      <w:start w:val="1"/>
      <w:numFmt w:val="bullet"/>
      <w:lvlText w:val="•"/>
      <w:lvlJc w:val="left"/>
      <w:pPr>
        <w:ind w:left="299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F5568EA8">
      <w:start w:val="1"/>
      <w:numFmt w:val="bullet"/>
      <w:lvlText w:val="o"/>
      <w:lvlJc w:val="left"/>
      <w:pPr>
        <w:ind w:left="371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328C6A8E">
      <w:start w:val="1"/>
      <w:numFmt w:val="bullet"/>
      <w:lvlText w:val="▪"/>
      <w:lvlJc w:val="left"/>
      <w:pPr>
        <w:ind w:left="443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46743126">
      <w:start w:val="1"/>
      <w:numFmt w:val="bullet"/>
      <w:lvlText w:val="•"/>
      <w:lvlJc w:val="left"/>
      <w:pPr>
        <w:ind w:left="515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CE60CEC2">
      <w:start w:val="1"/>
      <w:numFmt w:val="bullet"/>
      <w:lvlText w:val="o"/>
      <w:lvlJc w:val="left"/>
      <w:pPr>
        <w:ind w:left="58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7BAAA710">
      <w:start w:val="1"/>
      <w:numFmt w:val="bullet"/>
      <w:lvlText w:val="▪"/>
      <w:lvlJc w:val="left"/>
      <w:pPr>
        <w:ind w:left="659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2">
    <w:nsid w:val="1DDE0F3E"/>
    <w:multiLevelType w:val="hybridMultilevel"/>
    <w:tmpl w:val="EBF4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B924B9"/>
    <w:multiLevelType w:val="hybridMultilevel"/>
    <w:tmpl w:val="05EA403E"/>
    <w:lvl w:ilvl="0" w:tplc="E96EE76E">
      <w:start w:val="1"/>
      <w:numFmt w:val="bullet"/>
      <w:lvlText w:val="•"/>
      <w:lvlJc w:val="left"/>
      <w:pPr>
        <w:ind w:left="723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336966A">
      <w:start w:val="1"/>
      <w:numFmt w:val="bullet"/>
      <w:lvlText w:val="o"/>
      <w:lvlJc w:val="left"/>
      <w:pPr>
        <w:ind w:left="155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C5200696">
      <w:start w:val="1"/>
      <w:numFmt w:val="bullet"/>
      <w:lvlText w:val="▪"/>
      <w:lvlJc w:val="left"/>
      <w:pPr>
        <w:ind w:left="22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E646B8C8">
      <w:start w:val="1"/>
      <w:numFmt w:val="bullet"/>
      <w:lvlText w:val="•"/>
      <w:lvlJc w:val="left"/>
      <w:pPr>
        <w:ind w:left="299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5588AF3C">
      <w:start w:val="1"/>
      <w:numFmt w:val="bullet"/>
      <w:lvlText w:val="o"/>
      <w:lvlJc w:val="left"/>
      <w:pPr>
        <w:ind w:left="371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20BAE538">
      <w:start w:val="1"/>
      <w:numFmt w:val="bullet"/>
      <w:lvlText w:val="▪"/>
      <w:lvlJc w:val="left"/>
      <w:pPr>
        <w:ind w:left="443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5576EA72">
      <w:start w:val="1"/>
      <w:numFmt w:val="bullet"/>
      <w:lvlText w:val="•"/>
      <w:lvlJc w:val="left"/>
      <w:pPr>
        <w:ind w:left="515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DC240C12">
      <w:start w:val="1"/>
      <w:numFmt w:val="bullet"/>
      <w:lvlText w:val="o"/>
      <w:lvlJc w:val="left"/>
      <w:pPr>
        <w:ind w:left="58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6958E000">
      <w:start w:val="1"/>
      <w:numFmt w:val="bullet"/>
      <w:lvlText w:val="▪"/>
      <w:lvlJc w:val="left"/>
      <w:pPr>
        <w:ind w:left="659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4">
    <w:nsid w:val="2DB12146"/>
    <w:multiLevelType w:val="hybridMultilevel"/>
    <w:tmpl w:val="843C943C"/>
    <w:lvl w:ilvl="0" w:tplc="42DEBBA8">
      <w:start w:val="1"/>
      <w:numFmt w:val="bullet"/>
      <w:lvlText w:val="•"/>
      <w:lvlJc w:val="left"/>
      <w:pPr>
        <w:ind w:left="723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949EFC8C">
      <w:start w:val="1"/>
      <w:numFmt w:val="bullet"/>
      <w:lvlText w:val="o"/>
      <w:lvlJc w:val="left"/>
      <w:pPr>
        <w:ind w:left="155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41A47F14">
      <w:start w:val="1"/>
      <w:numFmt w:val="bullet"/>
      <w:lvlText w:val="▪"/>
      <w:lvlJc w:val="left"/>
      <w:pPr>
        <w:ind w:left="22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CA582926">
      <w:start w:val="1"/>
      <w:numFmt w:val="bullet"/>
      <w:lvlText w:val="•"/>
      <w:lvlJc w:val="left"/>
      <w:pPr>
        <w:ind w:left="299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1A42D180">
      <w:start w:val="1"/>
      <w:numFmt w:val="bullet"/>
      <w:lvlText w:val="o"/>
      <w:lvlJc w:val="left"/>
      <w:pPr>
        <w:ind w:left="371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928A37B2">
      <w:start w:val="1"/>
      <w:numFmt w:val="bullet"/>
      <w:lvlText w:val="▪"/>
      <w:lvlJc w:val="left"/>
      <w:pPr>
        <w:ind w:left="443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3164EDE">
      <w:start w:val="1"/>
      <w:numFmt w:val="bullet"/>
      <w:lvlText w:val="•"/>
      <w:lvlJc w:val="left"/>
      <w:pPr>
        <w:ind w:left="515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0FEAF99A">
      <w:start w:val="1"/>
      <w:numFmt w:val="bullet"/>
      <w:lvlText w:val="o"/>
      <w:lvlJc w:val="left"/>
      <w:pPr>
        <w:ind w:left="58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3CA8721E">
      <w:start w:val="1"/>
      <w:numFmt w:val="bullet"/>
      <w:lvlText w:val="▪"/>
      <w:lvlJc w:val="left"/>
      <w:pPr>
        <w:ind w:left="659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5">
    <w:nsid w:val="328A0664"/>
    <w:multiLevelType w:val="hybridMultilevel"/>
    <w:tmpl w:val="C504D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048EE"/>
    <w:multiLevelType w:val="hybridMultilevel"/>
    <w:tmpl w:val="F064BD4A"/>
    <w:lvl w:ilvl="0" w:tplc="B3EC17DE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36BB5890"/>
    <w:multiLevelType w:val="hybridMultilevel"/>
    <w:tmpl w:val="8CCE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B81FBB"/>
    <w:multiLevelType w:val="hybridMultilevel"/>
    <w:tmpl w:val="ADD4290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EA46AF2"/>
    <w:multiLevelType w:val="hybridMultilevel"/>
    <w:tmpl w:val="1D5E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6480B60"/>
    <w:multiLevelType w:val="hybridMultilevel"/>
    <w:tmpl w:val="14E4D82A"/>
    <w:lvl w:ilvl="0" w:tplc="52C4ADE2">
      <w:start w:val="1"/>
      <w:numFmt w:val="bullet"/>
      <w:lvlText w:val="•"/>
      <w:lvlJc w:val="left"/>
      <w:pPr>
        <w:ind w:left="723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21669922">
      <w:start w:val="1"/>
      <w:numFmt w:val="bullet"/>
      <w:lvlText w:val="o"/>
      <w:lvlJc w:val="left"/>
      <w:pPr>
        <w:ind w:left="155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406003A0">
      <w:start w:val="1"/>
      <w:numFmt w:val="bullet"/>
      <w:lvlText w:val="▪"/>
      <w:lvlJc w:val="left"/>
      <w:pPr>
        <w:ind w:left="22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4A4E0882">
      <w:start w:val="1"/>
      <w:numFmt w:val="bullet"/>
      <w:lvlText w:val="•"/>
      <w:lvlJc w:val="left"/>
      <w:pPr>
        <w:ind w:left="299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ACD6409A">
      <w:start w:val="1"/>
      <w:numFmt w:val="bullet"/>
      <w:lvlText w:val="o"/>
      <w:lvlJc w:val="left"/>
      <w:pPr>
        <w:ind w:left="371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B0182F08">
      <w:start w:val="1"/>
      <w:numFmt w:val="bullet"/>
      <w:lvlText w:val="▪"/>
      <w:lvlJc w:val="left"/>
      <w:pPr>
        <w:ind w:left="443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B4E2B0CA">
      <w:start w:val="1"/>
      <w:numFmt w:val="bullet"/>
      <w:lvlText w:val="•"/>
      <w:lvlJc w:val="left"/>
      <w:pPr>
        <w:ind w:left="515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BF6878FA">
      <w:start w:val="1"/>
      <w:numFmt w:val="bullet"/>
      <w:lvlText w:val="o"/>
      <w:lvlJc w:val="left"/>
      <w:pPr>
        <w:ind w:left="58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95CE7582">
      <w:start w:val="1"/>
      <w:numFmt w:val="bullet"/>
      <w:lvlText w:val="▪"/>
      <w:lvlJc w:val="left"/>
      <w:pPr>
        <w:ind w:left="659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1">
    <w:nsid w:val="46630552"/>
    <w:multiLevelType w:val="hybridMultilevel"/>
    <w:tmpl w:val="6F860A6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B67A7"/>
    <w:multiLevelType w:val="hybridMultilevel"/>
    <w:tmpl w:val="61708B30"/>
    <w:lvl w:ilvl="0" w:tplc="24367982">
      <w:start w:val="1"/>
      <w:numFmt w:val="bullet"/>
      <w:lvlText w:val="•"/>
      <w:lvlJc w:val="left"/>
      <w:pPr>
        <w:ind w:left="723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D21AB9BA">
      <w:start w:val="1"/>
      <w:numFmt w:val="bullet"/>
      <w:lvlText w:val="o"/>
      <w:lvlJc w:val="left"/>
      <w:pPr>
        <w:ind w:left="155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A810E050">
      <w:start w:val="1"/>
      <w:numFmt w:val="bullet"/>
      <w:lvlText w:val="▪"/>
      <w:lvlJc w:val="left"/>
      <w:pPr>
        <w:ind w:left="22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160C3050">
      <w:start w:val="1"/>
      <w:numFmt w:val="bullet"/>
      <w:lvlText w:val="•"/>
      <w:lvlJc w:val="left"/>
      <w:pPr>
        <w:ind w:left="299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D7E02BCC">
      <w:start w:val="1"/>
      <w:numFmt w:val="bullet"/>
      <w:lvlText w:val="o"/>
      <w:lvlJc w:val="left"/>
      <w:pPr>
        <w:ind w:left="371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9140D682">
      <w:start w:val="1"/>
      <w:numFmt w:val="bullet"/>
      <w:lvlText w:val="▪"/>
      <w:lvlJc w:val="left"/>
      <w:pPr>
        <w:ind w:left="443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DF3EED72">
      <w:start w:val="1"/>
      <w:numFmt w:val="bullet"/>
      <w:lvlText w:val="•"/>
      <w:lvlJc w:val="left"/>
      <w:pPr>
        <w:ind w:left="515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DF3C834C">
      <w:start w:val="1"/>
      <w:numFmt w:val="bullet"/>
      <w:lvlText w:val="o"/>
      <w:lvlJc w:val="left"/>
      <w:pPr>
        <w:ind w:left="58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8D8A580C">
      <w:start w:val="1"/>
      <w:numFmt w:val="bullet"/>
      <w:lvlText w:val="▪"/>
      <w:lvlJc w:val="left"/>
      <w:pPr>
        <w:ind w:left="659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3">
    <w:nsid w:val="5200057B"/>
    <w:multiLevelType w:val="hybridMultilevel"/>
    <w:tmpl w:val="005AC34C"/>
    <w:lvl w:ilvl="0" w:tplc="F33CF784">
      <w:start w:val="1"/>
      <w:numFmt w:val="bullet"/>
      <w:lvlText w:val=""/>
      <w:lvlJc w:val="left"/>
      <w:pPr>
        <w:ind w:left="72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2EF6F838">
      <w:start w:val="1"/>
      <w:numFmt w:val="bullet"/>
      <w:lvlText w:val="o"/>
      <w:lvlJc w:val="left"/>
      <w:pPr>
        <w:ind w:left="144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19402ACA">
      <w:start w:val="1"/>
      <w:numFmt w:val="bullet"/>
      <w:lvlText w:val="▪"/>
      <w:lvlJc w:val="left"/>
      <w:pPr>
        <w:ind w:left="216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CFA0C520">
      <w:start w:val="1"/>
      <w:numFmt w:val="bullet"/>
      <w:lvlText w:val="•"/>
      <w:lvlJc w:val="left"/>
      <w:pPr>
        <w:ind w:left="288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CE22773C">
      <w:start w:val="1"/>
      <w:numFmt w:val="bullet"/>
      <w:lvlText w:val="o"/>
      <w:lvlJc w:val="left"/>
      <w:pPr>
        <w:ind w:left="360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C7AC91F4">
      <w:start w:val="1"/>
      <w:numFmt w:val="bullet"/>
      <w:lvlText w:val="▪"/>
      <w:lvlJc w:val="left"/>
      <w:pPr>
        <w:ind w:left="432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C698718A">
      <w:start w:val="1"/>
      <w:numFmt w:val="bullet"/>
      <w:lvlText w:val="•"/>
      <w:lvlJc w:val="left"/>
      <w:pPr>
        <w:ind w:left="504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2DB2943A">
      <w:start w:val="1"/>
      <w:numFmt w:val="bullet"/>
      <w:lvlText w:val="o"/>
      <w:lvlJc w:val="left"/>
      <w:pPr>
        <w:ind w:left="576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0C9C041C">
      <w:start w:val="1"/>
      <w:numFmt w:val="bullet"/>
      <w:lvlText w:val="▪"/>
      <w:lvlJc w:val="left"/>
      <w:pPr>
        <w:ind w:left="6480" w:firstLine="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14">
    <w:nsid w:val="53C02CE6"/>
    <w:multiLevelType w:val="hybridMultilevel"/>
    <w:tmpl w:val="D4B6E322"/>
    <w:lvl w:ilvl="0" w:tplc="1AF472B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371"/>
    <w:multiLevelType w:val="hybridMultilevel"/>
    <w:tmpl w:val="7FA69A1E"/>
    <w:lvl w:ilvl="0" w:tplc="05AC080E">
      <w:start w:val="1"/>
      <w:numFmt w:val="bullet"/>
      <w:lvlText w:val="•"/>
      <w:lvlJc w:val="left"/>
      <w:pPr>
        <w:ind w:left="723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457AE14E">
      <w:start w:val="1"/>
      <w:numFmt w:val="bullet"/>
      <w:lvlText w:val="o"/>
      <w:lvlJc w:val="left"/>
      <w:pPr>
        <w:ind w:left="155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0480F84A">
      <w:start w:val="1"/>
      <w:numFmt w:val="bullet"/>
      <w:lvlText w:val="▪"/>
      <w:lvlJc w:val="left"/>
      <w:pPr>
        <w:ind w:left="22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C0D0A104">
      <w:start w:val="1"/>
      <w:numFmt w:val="bullet"/>
      <w:lvlText w:val="•"/>
      <w:lvlJc w:val="left"/>
      <w:pPr>
        <w:ind w:left="299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8EDAAAD4">
      <w:start w:val="1"/>
      <w:numFmt w:val="bullet"/>
      <w:lvlText w:val="o"/>
      <w:lvlJc w:val="left"/>
      <w:pPr>
        <w:ind w:left="371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1F7E800E">
      <w:start w:val="1"/>
      <w:numFmt w:val="bullet"/>
      <w:lvlText w:val="▪"/>
      <w:lvlJc w:val="left"/>
      <w:pPr>
        <w:ind w:left="443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3C003438">
      <w:start w:val="1"/>
      <w:numFmt w:val="bullet"/>
      <w:lvlText w:val="•"/>
      <w:lvlJc w:val="left"/>
      <w:pPr>
        <w:ind w:left="5150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C7243068">
      <w:start w:val="1"/>
      <w:numFmt w:val="bullet"/>
      <w:lvlText w:val="o"/>
      <w:lvlJc w:val="left"/>
      <w:pPr>
        <w:ind w:left="587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5CFE0D66">
      <w:start w:val="1"/>
      <w:numFmt w:val="bullet"/>
      <w:lvlText w:val="▪"/>
      <w:lvlJc w:val="left"/>
      <w:pPr>
        <w:ind w:left="6590" w:firstLine="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16">
    <w:nsid w:val="72B0242D"/>
    <w:multiLevelType w:val="hybridMultilevel"/>
    <w:tmpl w:val="1D5E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4E5423E"/>
    <w:multiLevelType w:val="hybridMultilevel"/>
    <w:tmpl w:val="E700AF1E"/>
    <w:lvl w:ilvl="0" w:tplc="9D9CF980">
      <w:start w:val="1"/>
      <w:numFmt w:val="bullet"/>
      <w:lvlText w:val="-"/>
      <w:lvlJc w:val="left"/>
      <w:pPr>
        <w:ind w:left="730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573C1086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4D1EF0B8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8AA2DF0C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4D425A96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9AD09208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C548FBFE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F26CAF5E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1C66E8C2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abstractNum w:abstractNumId="18">
    <w:nsid w:val="79F57B87"/>
    <w:multiLevelType w:val="hybridMultilevel"/>
    <w:tmpl w:val="70F28A66"/>
    <w:lvl w:ilvl="0" w:tplc="FB905760">
      <w:start w:val="1"/>
      <w:numFmt w:val="bullet"/>
      <w:lvlText w:val="•"/>
      <w:lvlJc w:val="left"/>
      <w:pPr>
        <w:ind w:left="766" w:firstLine="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8CAE778C">
      <w:start w:val="1"/>
      <w:numFmt w:val="bullet"/>
      <w:lvlText w:val="o"/>
      <w:lvlJc w:val="left"/>
      <w:pPr>
        <w:ind w:left="169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2" w:tplc="D09CA51E">
      <w:start w:val="1"/>
      <w:numFmt w:val="bullet"/>
      <w:lvlText w:val="▪"/>
      <w:lvlJc w:val="left"/>
      <w:pPr>
        <w:ind w:left="241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3" w:tplc="F4786978">
      <w:start w:val="1"/>
      <w:numFmt w:val="bullet"/>
      <w:lvlText w:val="•"/>
      <w:lvlJc w:val="left"/>
      <w:pPr>
        <w:ind w:left="313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4" w:tplc="C172E5FC">
      <w:start w:val="1"/>
      <w:numFmt w:val="bullet"/>
      <w:lvlText w:val="o"/>
      <w:lvlJc w:val="left"/>
      <w:pPr>
        <w:ind w:left="385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5" w:tplc="8DA204B0">
      <w:start w:val="1"/>
      <w:numFmt w:val="bullet"/>
      <w:lvlText w:val="▪"/>
      <w:lvlJc w:val="left"/>
      <w:pPr>
        <w:ind w:left="457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6" w:tplc="4224BD10">
      <w:start w:val="1"/>
      <w:numFmt w:val="bullet"/>
      <w:lvlText w:val="•"/>
      <w:lvlJc w:val="left"/>
      <w:pPr>
        <w:ind w:left="529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7" w:tplc="C8BA0CCC">
      <w:start w:val="1"/>
      <w:numFmt w:val="bullet"/>
      <w:lvlText w:val="o"/>
      <w:lvlJc w:val="left"/>
      <w:pPr>
        <w:ind w:left="601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8" w:tplc="5176A588">
      <w:start w:val="1"/>
      <w:numFmt w:val="bullet"/>
      <w:lvlText w:val="▪"/>
      <w:lvlJc w:val="left"/>
      <w:pPr>
        <w:ind w:left="6733" w:firstLine="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</w:abstractNum>
  <w:num w:numId="1">
    <w:abstractNumId w:val="14"/>
  </w:num>
  <w:num w:numId="2">
    <w:abstractNumId w:val="18"/>
  </w:num>
  <w:num w:numId="3">
    <w:abstractNumId w:val="17"/>
  </w:num>
  <w:num w:numId="4">
    <w:abstractNumId w:val="13"/>
  </w:num>
  <w:num w:numId="5">
    <w:abstractNumId w:val="1"/>
  </w:num>
  <w:num w:numId="6">
    <w:abstractNumId w:val="12"/>
  </w:num>
  <w:num w:numId="7">
    <w:abstractNumId w:val="4"/>
  </w:num>
  <w:num w:numId="8">
    <w:abstractNumId w:val="10"/>
  </w:num>
  <w:num w:numId="9">
    <w:abstractNumId w:val="3"/>
  </w:num>
  <w:num w:numId="10">
    <w:abstractNumId w:val="15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7E"/>
    <w:rsid w:val="001B7939"/>
    <w:rsid w:val="002D5C48"/>
    <w:rsid w:val="00332B7E"/>
    <w:rsid w:val="00400221"/>
    <w:rsid w:val="0063316D"/>
    <w:rsid w:val="006E3B6A"/>
    <w:rsid w:val="0075513E"/>
    <w:rsid w:val="00793468"/>
    <w:rsid w:val="00837ED4"/>
    <w:rsid w:val="00907958"/>
    <w:rsid w:val="00A13E49"/>
    <w:rsid w:val="00A2617D"/>
    <w:rsid w:val="00B67DFF"/>
    <w:rsid w:val="00C81C3E"/>
    <w:rsid w:val="00E90A8F"/>
    <w:rsid w:val="00EA0302"/>
    <w:rsid w:val="00EA3E78"/>
    <w:rsid w:val="00E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32B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2B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32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B7E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332B7E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332B7E"/>
    <w:pPr>
      <w:tabs>
        <w:tab w:val="center" w:pos="4677"/>
        <w:tab w:val="right" w:pos="9355"/>
      </w:tabs>
    </w:pPr>
  </w:style>
  <w:style w:type="character" w:customStyle="1" w:styleId="a7">
    <w:name w:val="Без интервала Знак"/>
    <w:link w:val="a8"/>
    <w:uiPriority w:val="1"/>
    <w:locked/>
    <w:rsid w:val="00332B7E"/>
  </w:style>
  <w:style w:type="paragraph" w:styleId="a8">
    <w:name w:val="No Spacing"/>
    <w:link w:val="a7"/>
    <w:uiPriority w:val="1"/>
    <w:qFormat/>
    <w:rsid w:val="00332B7E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332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7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32B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2B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32B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B7E"/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332B7E"/>
    <w:rPr>
      <w:rFonts w:ascii="Calibri" w:eastAsia="Calibri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332B7E"/>
    <w:pPr>
      <w:tabs>
        <w:tab w:val="center" w:pos="4677"/>
        <w:tab w:val="right" w:pos="9355"/>
      </w:tabs>
    </w:pPr>
  </w:style>
  <w:style w:type="character" w:customStyle="1" w:styleId="a7">
    <w:name w:val="Без интервала Знак"/>
    <w:link w:val="a8"/>
    <w:uiPriority w:val="1"/>
    <w:locked/>
    <w:rsid w:val="00332B7E"/>
  </w:style>
  <w:style w:type="paragraph" w:styleId="a8">
    <w:name w:val="No Spacing"/>
    <w:link w:val="a7"/>
    <w:uiPriority w:val="1"/>
    <w:qFormat/>
    <w:rsid w:val="00332B7E"/>
    <w:pPr>
      <w:spacing w:after="0" w:line="240" w:lineRule="auto"/>
    </w:pPr>
  </w:style>
  <w:style w:type="paragraph" w:styleId="a9">
    <w:name w:val="List Paragraph"/>
    <w:basedOn w:val="a"/>
    <w:uiPriority w:val="99"/>
    <w:qFormat/>
    <w:rsid w:val="00332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68</Pages>
  <Words>21882</Words>
  <Characters>124731</Characters>
  <Application>Microsoft Office Word</Application>
  <DocSecurity>0</DocSecurity>
  <Lines>1039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2023-10-25T14:18:00Z</dcterms:created>
  <dcterms:modified xsi:type="dcterms:W3CDTF">2024-04-09T14:04:00Z</dcterms:modified>
</cp:coreProperties>
</file>